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69" w:rsidRPr="00920CC6" w:rsidRDefault="009D06E9" w:rsidP="00D26C27">
      <w:pPr>
        <w:spacing w:after="0" w:line="240" w:lineRule="auto"/>
        <w:rPr>
          <w:rFonts w:cstheme="minorHAnsi"/>
          <w:sz w:val="24"/>
          <w:szCs w:val="24"/>
        </w:rPr>
      </w:pPr>
      <w:r w:rsidRPr="009D06E9">
        <w:rPr>
          <w:rFonts w:cstheme="minorHAnsi"/>
          <w:noProof/>
          <w:sz w:val="24"/>
          <w:szCs w:val="24"/>
          <w:lang w:eastAsia="de-DE"/>
        </w:rPr>
        <mc:AlternateContent>
          <mc:Choice Requires="wps">
            <w:drawing>
              <wp:anchor distT="45720" distB="45720" distL="114300" distR="114300" simplePos="0" relativeHeight="251659264" behindDoc="0" locked="0" layoutInCell="1" allowOverlap="1" wp14:anchorId="521A4D65" wp14:editId="5617EBDD">
                <wp:simplePos x="0" y="0"/>
                <wp:positionH relativeFrom="margin">
                  <wp:posOffset>1913442</wp:posOffset>
                </wp:positionH>
                <wp:positionV relativeFrom="paragraph">
                  <wp:posOffset>181685</wp:posOffset>
                </wp:positionV>
                <wp:extent cx="3011230" cy="2171469"/>
                <wp:effectExtent l="247650" t="457200" r="246380" b="4578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9810">
                          <a:off x="0" y="0"/>
                          <a:ext cx="3011230" cy="2171469"/>
                        </a:xfrm>
                        <a:prstGeom prst="rect">
                          <a:avLst/>
                        </a:prstGeom>
                        <a:solidFill>
                          <a:srgbClr val="FFFFFF"/>
                        </a:solidFill>
                        <a:ln w="9525">
                          <a:solidFill>
                            <a:srgbClr val="000000"/>
                          </a:solidFill>
                          <a:miter lim="800000"/>
                          <a:headEnd/>
                          <a:tailEnd/>
                        </a:ln>
                      </wps:spPr>
                      <wps:txbx>
                        <w:txbxContent>
                          <w:p w:rsidR="009D06E9" w:rsidRPr="009D06E9" w:rsidRDefault="009D06E9" w:rsidP="009D06E9">
                            <w:pPr>
                              <w:jc w:val="center"/>
                              <w:rPr>
                                <w:b/>
                                <w:color w:val="FF0000"/>
                              </w:rPr>
                            </w:pPr>
                            <w:r w:rsidRPr="009D06E9">
                              <w:rPr>
                                <w:b/>
                                <w:color w:val="FF0000"/>
                              </w:rPr>
                              <w:t>Infofeld:</w:t>
                            </w:r>
                          </w:p>
                          <w:p w:rsidR="009D06E9" w:rsidRDefault="009D06E9">
                            <w:pPr>
                              <w:rPr>
                                <w:b/>
                                <w:color w:val="FF0000"/>
                              </w:rPr>
                            </w:pPr>
                            <w:r w:rsidRPr="009D06E9">
                              <w:rPr>
                                <w:b/>
                                <w:color w:val="FF0000"/>
                              </w:rPr>
                              <w:t xml:space="preserve">Bei dieser Datei handelt es sich um ein </w:t>
                            </w:r>
                            <w:r>
                              <w:rPr>
                                <w:b/>
                                <w:color w:val="FF0000"/>
                              </w:rPr>
                              <w:t xml:space="preserve">neutrales und </w:t>
                            </w:r>
                            <w:r w:rsidRPr="009D06E9">
                              <w:rPr>
                                <w:b/>
                                <w:color w:val="FF0000"/>
                              </w:rPr>
                              <w:t xml:space="preserve">allgemeines Anschreiben für </w:t>
                            </w:r>
                            <w:r w:rsidR="00A018C2">
                              <w:rPr>
                                <w:b/>
                                <w:color w:val="FF0000"/>
                              </w:rPr>
                              <w:t xml:space="preserve">die </w:t>
                            </w:r>
                            <w:r w:rsidRPr="009D06E9">
                              <w:rPr>
                                <w:b/>
                                <w:color w:val="FF0000"/>
                              </w:rPr>
                              <w:t xml:space="preserve">Kunden des Maklers. </w:t>
                            </w:r>
                          </w:p>
                          <w:p w:rsidR="009D06E9" w:rsidRPr="009D06E9" w:rsidRDefault="009D06E9">
                            <w:pPr>
                              <w:rPr>
                                <w:b/>
                                <w:color w:val="FF0000"/>
                              </w:rPr>
                            </w:pPr>
                            <w:r w:rsidRPr="009D06E9">
                              <w:rPr>
                                <w:b/>
                                <w:color w:val="FF0000"/>
                              </w:rPr>
                              <w:t>Bitte insbesondere das Anschreiben (Seite 1) wunschgemäß modifizieren</w:t>
                            </w:r>
                            <w:r>
                              <w:rPr>
                                <w:b/>
                                <w:color w:val="FF0000"/>
                              </w:rPr>
                              <w:t xml:space="preserve"> / individualisieren</w:t>
                            </w:r>
                            <w:r w:rsidRPr="009D06E9">
                              <w:rPr>
                                <w:b/>
                                <w:color w:val="FF0000"/>
                              </w:rPr>
                              <w:t xml:space="preserve"> oder unzutreffende Textpassagen entfernen. </w:t>
                            </w:r>
                          </w:p>
                          <w:p w:rsidR="009D06E9" w:rsidRPr="009D06E9" w:rsidRDefault="009D06E9">
                            <w:pPr>
                              <w:rPr>
                                <w:b/>
                                <w:color w:val="FF0000"/>
                              </w:rPr>
                            </w:pPr>
                            <w:r w:rsidRPr="009D06E9">
                              <w:rPr>
                                <w:b/>
                                <w:color w:val="FF0000"/>
                              </w:rPr>
                              <w:t xml:space="preserve">Die Inhalte des „Merkblatts“ sind Makler-neutral gehalten.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21A4D65" id="_x0000_t202" coordsize="21600,21600" o:spt="202" path="m,l,21600r21600,l21600,xe">
                <v:stroke joinstyle="miter"/>
                <v:path gradientshapeok="t" o:connecttype="rect"/>
              </v:shapetype>
              <v:shape id="Textfeld 2" o:spid="_x0000_s1026" type="#_x0000_t202" style="position:absolute;margin-left:150.65pt;margin-top:14.3pt;width:237.1pt;height:171pt;rotation:1234054fd;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">
                <v:textbox>
                  <w:txbxContent>
                    <w:p w:rsidR="009D06E9" w:rsidRPr="009D06E9" w:rsidRDefault="009D06E9" w:rsidP="009D06E9">
                      <w:pPr>
                        <w:jc w:val="center"/>
                        <w:rPr>
                          <w:b/>
                          <w:color w:val="FF0000"/>
                        </w:rPr>
                      </w:pPr>
                      <w:r w:rsidRPr="009D06E9">
                        <w:rPr>
                          <w:b/>
                          <w:color w:val="FF0000"/>
                        </w:rPr>
                        <w:t>Infofeld:</w:t>
                      </w:r>
                    </w:p>
                    <w:p w:rsidR="009D06E9" w:rsidRDefault="009D06E9">
                      <w:pPr>
                        <w:rPr>
                          <w:b/>
                          <w:color w:val="FF0000"/>
                        </w:rPr>
                      </w:pPr>
                      <w:r w:rsidRPr="009D06E9">
                        <w:rPr>
                          <w:b/>
                          <w:color w:val="FF0000"/>
                        </w:rPr>
                        <w:t xml:space="preserve">Bei dieser Datei handelt es sich um ein </w:t>
                      </w:r>
                      <w:r>
                        <w:rPr>
                          <w:b/>
                          <w:color w:val="FF0000"/>
                        </w:rPr>
                        <w:t xml:space="preserve">neutrales und </w:t>
                      </w:r>
                      <w:r w:rsidRPr="009D06E9">
                        <w:rPr>
                          <w:b/>
                          <w:color w:val="FF0000"/>
                        </w:rPr>
                        <w:t xml:space="preserve">allgemeines Anschreiben für </w:t>
                      </w:r>
                      <w:r w:rsidR="00A018C2">
                        <w:rPr>
                          <w:b/>
                          <w:color w:val="FF0000"/>
                        </w:rPr>
                        <w:t xml:space="preserve">die </w:t>
                      </w:r>
                      <w:r w:rsidRPr="009D06E9">
                        <w:rPr>
                          <w:b/>
                          <w:color w:val="FF0000"/>
                        </w:rPr>
                        <w:t xml:space="preserve">Kunden des Maklers. </w:t>
                      </w:r>
                    </w:p>
                    <w:p w:rsidR="009D06E9" w:rsidRPr="009D06E9" w:rsidRDefault="009D06E9">
                      <w:pPr>
                        <w:rPr>
                          <w:b/>
                          <w:color w:val="FF0000"/>
                        </w:rPr>
                      </w:pPr>
                      <w:r w:rsidRPr="009D06E9">
                        <w:rPr>
                          <w:b/>
                          <w:color w:val="FF0000"/>
                        </w:rPr>
                        <w:t>Bitte insbesondere das Anschreiben (Seite 1) wunschgemäß modifizieren</w:t>
                      </w:r>
                      <w:r>
                        <w:rPr>
                          <w:b/>
                          <w:color w:val="FF0000"/>
                        </w:rPr>
                        <w:t xml:space="preserve"> / individualisieren</w:t>
                      </w:r>
                      <w:r w:rsidRPr="009D06E9">
                        <w:rPr>
                          <w:b/>
                          <w:color w:val="FF0000"/>
                        </w:rPr>
                        <w:t xml:space="preserve"> oder unzutreffende Textpassagen entfernen. </w:t>
                      </w:r>
                    </w:p>
                    <w:p w:rsidR="009D06E9" w:rsidRPr="009D06E9" w:rsidRDefault="009D06E9">
                      <w:pPr>
                        <w:rPr>
                          <w:b/>
                          <w:color w:val="FF0000"/>
                        </w:rPr>
                      </w:pPr>
                      <w:r w:rsidRPr="009D06E9">
                        <w:rPr>
                          <w:b/>
                          <w:color w:val="FF0000"/>
                        </w:rPr>
                        <w:t xml:space="preserve">Die Inhalte des „Merkblatts“ sind Makler-neutral gehalten. </w:t>
                      </w:r>
                    </w:p>
                  </w:txbxContent>
                </v:textbox>
                <w10:wrap anchorx="margin"/>
              </v:shape>
            </w:pict>
          </mc:Fallback>
        </mc:AlternateContent>
      </w: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rPr>
          <w:rFonts w:cstheme="minorHAnsi"/>
          <w:sz w:val="24"/>
          <w:szCs w:val="24"/>
        </w:rPr>
      </w:pPr>
    </w:p>
    <w:p w:rsidR="00D26C27" w:rsidRDefault="009D06E9" w:rsidP="00D26C27">
      <w:pPr>
        <w:spacing w:after="0" w:line="240" w:lineRule="auto"/>
        <w:rPr>
          <w:rFonts w:cstheme="minorHAnsi"/>
          <w:sz w:val="24"/>
          <w:szCs w:val="24"/>
        </w:rPr>
      </w:pPr>
      <w:r>
        <w:rPr>
          <w:rFonts w:cstheme="minorHAnsi"/>
          <w:sz w:val="24"/>
          <w:szCs w:val="24"/>
        </w:rPr>
        <w:t>…</w:t>
      </w:r>
    </w:p>
    <w:p w:rsidR="009D06E9" w:rsidRDefault="009D06E9" w:rsidP="00D26C27">
      <w:pPr>
        <w:spacing w:after="0" w:line="240" w:lineRule="auto"/>
        <w:rPr>
          <w:rFonts w:cstheme="minorHAnsi"/>
          <w:sz w:val="24"/>
          <w:szCs w:val="24"/>
        </w:rPr>
      </w:pPr>
      <w:r>
        <w:rPr>
          <w:rFonts w:cstheme="minorHAnsi"/>
          <w:sz w:val="24"/>
          <w:szCs w:val="24"/>
        </w:rPr>
        <w:t>…</w:t>
      </w:r>
    </w:p>
    <w:p w:rsidR="009D06E9" w:rsidRPr="00920CC6" w:rsidRDefault="009D06E9" w:rsidP="00D26C27">
      <w:pPr>
        <w:spacing w:after="0" w:line="240" w:lineRule="auto"/>
        <w:rPr>
          <w:rFonts w:cstheme="minorHAnsi"/>
          <w:sz w:val="24"/>
          <w:szCs w:val="24"/>
        </w:rPr>
      </w:pPr>
      <w:r>
        <w:rPr>
          <w:rFonts w:cstheme="minorHAnsi"/>
          <w:sz w:val="24"/>
          <w:szCs w:val="24"/>
        </w:rPr>
        <w:t>…</w:t>
      </w:r>
    </w:p>
    <w:p w:rsidR="00D26C27" w:rsidRPr="00920CC6" w:rsidRDefault="00D26C27" w:rsidP="00D26C27">
      <w:pPr>
        <w:spacing w:after="0" w:line="240" w:lineRule="auto"/>
        <w:rPr>
          <w:rFonts w:cstheme="minorHAnsi"/>
          <w:sz w:val="24"/>
          <w:szCs w:val="24"/>
        </w:rPr>
      </w:pPr>
      <w:r w:rsidRPr="00920CC6">
        <w:rPr>
          <w:rFonts w:cstheme="minorHAnsi"/>
          <w:sz w:val="24"/>
          <w:szCs w:val="24"/>
        </w:rPr>
        <w:t>…</w:t>
      </w: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jc w:val="right"/>
        <w:rPr>
          <w:rFonts w:cstheme="minorHAnsi"/>
          <w:sz w:val="24"/>
          <w:szCs w:val="24"/>
        </w:rPr>
      </w:pPr>
      <w:r w:rsidRPr="00920CC6">
        <w:rPr>
          <w:rFonts w:cstheme="minorHAnsi"/>
          <w:sz w:val="24"/>
          <w:szCs w:val="24"/>
        </w:rPr>
        <w:t xml:space="preserve">Ort, Datum </w:t>
      </w: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rPr>
          <w:rFonts w:cstheme="minorHAnsi"/>
          <w:sz w:val="24"/>
          <w:szCs w:val="24"/>
        </w:rPr>
      </w:pPr>
    </w:p>
    <w:p w:rsidR="00D26C27" w:rsidRPr="00920CC6" w:rsidRDefault="00D26C27" w:rsidP="00D26C27">
      <w:pPr>
        <w:spacing w:after="0" w:line="240" w:lineRule="auto"/>
        <w:rPr>
          <w:rFonts w:cstheme="minorHAnsi"/>
          <w:sz w:val="24"/>
          <w:szCs w:val="24"/>
        </w:rPr>
      </w:pPr>
    </w:p>
    <w:p w:rsidR="00D26C27" w:rsidRPr="00920CC6" w:rsidRDefault="00C42CDF" w:rsidP="00D26C27">
      <w:pPr>
        <w:spacing w:after="0" w:line="240" w:lineRule="auto"/>
        <w:rPr>
          <w:rFonts w:cstheme="minorHAnsi"/>
          <w:b/>
          <w:sz w:val="24"/>
          <w:szCs w:val="24"/>
        </w:rPr>
      </w:pPr>
      <w:r w:rsidRPr="00920CC6">
        <w:rPr>
          <w:rFonts w:cstheme="minorHAnsi"/>
          <w:b/>
          <w:sz w:val="24"/>
          <w:szCs w:val="24"/>
        </w:rPr>
        <w:t>Wir sind für Sie da – insbesondere in außergewöhnlichen Zeiten</w:t>
      </w:r>
      <w:r w:rsidR="00D26C27" w:rsidRPr="00920CC6">
        <w:rPr>
          <w:rFonts w:cstheme="minorHAnsi"/>
          <w:b/>
          <w:sz w:val="24"/>
          <w:szCs w:val="24"/>
        </w:rPr>
        <w:t xml:space="preserve"> </w:t>
      </w:r>
    </w:p>
    <w:p w:rsidR="00C42CDF" w:rsidRPr="00920CC6" w:rsidRDefault="00C42CDF" w:rsidP="00D26C27">
      <w:pPr>
        <w:spacing w:after="0" w:line="240" w:lineRule="auto"/>
        <w:rPr>
          <w:rFonts w:cstheme="minorHAnsi"/>
          <w:sz w:val="24"/>
          <w:szCs w:val="24"/>
        </w:rPr>
      </w:pPr>
    </w:p>
    <w:p w:rsidR="00C42CDF" w:rsidRPr="00920CC6" w:rsidRDefault="00C42CDF" w:rsidP="00D26C27">
      <w:pPr>
        <w:spacing w:after="0" w:line="240" w:lineRule="auto"/>
        <w:rPr>
          <w:rFonts w:cstheme="minorHAnsi"/>
          <w:sz w:val="24"/>
          <w:szCs w:val="24"/>
        </w:rPr>
      </w:pPr>
    </w:p>
    <w:p w:rsidR="00C42CDF" w:rsidRPr="00920CC6" w:rsidRDefault="00C42CDF" w:rsidP="00D26C27">
      <w:pPr>
        <w:spacing w:after="0" w:line="240" w:lineRule="auto"/>
        <w:rPr>
          <w:rFonts w:cstheme="minorHAnsi"/>
          <w:sz w:val="24"/>
          <w:szCs w:val="24"/>
        </w:rPr>
      </w:pPr>
      <w:r w:rsidRPr="00920CC6">
        <w:rPr>
          <w:rFonts w:cstheme="minorHAnsi"/>
          <w:sz w:val="24"/>
          <w:szCs w:val="24"/>
        </w:rPr>
        <w:t xml:space="preserve">Sehr geehrte Damen und Herren, </w:t>
      </w:r>
    </w:p>
    <w:p w:rsidR="00C42CDF" w:rsidRPr="00920CC6" w:rsidRDefault="00C42CDF" w:rsidP="00D26C27">
      <w:pPr>
        <w:spacing w:after="0" w:line="240" w:lineRule="auto"/>
        <w:rPr>
          <w:rFonts w:cstheme="minorHAnsi"/>
          <w:sz w:val="24"/>
          <w:szCs w:val="24"/>
        </w:rPr>
      </w:pPr>
    </w:p>
    <w:p w:rsidR="00C42CDF" w:rsidRPr="00920CC6" w:rsidRDefault="00C42CDF" w:rsidP="008B1969">
      <w:pPr>
        <w:spacing w:after="0" w:line="240" w:lineRule="auto"/>
        <w:jc w:val="both"/>
        <w:rPr>
          <w:rFonts w:cstheme="minorHAnsi"/>
          <w:sz w:val="24"/>
          <w:szCs w:val="24"/>
        </w:rPr>
      </w:pPr>
      <w:r w:rsidRPr="00920CC6">
        <w:rPr>
          <w:rFonts w:cstheme="minorHAnsi"/>
          <w:sz w:val="24"/>
          <w:szCs w:val="24"/>
        </w:rPr>
        <w:t xml:space="preserve">die Medienberichte überschlagen sich zum Thema des Corona-Virus mit unschönen Nachrichten und zahlreiche staatlich vorgeschriebene Gegenmaßnahmen belasten das gesellschaftliche Miteinander </w:t>
      </w:r>
      <w:r w:rsidR="008B1969">
        <w:rPr>
          <w:rFonts w:cstheme="minorHAnsi"/>
          <w:sz w:val="24"/>
          <w:szCs w:val="24"/>
        </w:rPr>
        <w:t xml:space="preserve">und die Wirtschaft </w:t>
      </w:r>
      <w:r w:rsidRPr="00920CC6">
        <w:rPr>
          <w:rFonts w:cstheme="minorHAnsi"/>
          <w:sz w:val="24"/>
          <w:szCs w:val="24"/>
        </w:rPr>
        <w:t xml:space="preserve">in unserem Land. </w:t>
      </w:r>
    </w:p>
    <w:p w:rsidR="00C42CDF" w:rsidRPr="00920CC6" w:rsidRDefault="00C42CDF" w:rsidP="008B1969">
      <w:pPr>
        <w:spacing w:after="0" w:line="240" w:lineRule="auto"/>
        <w:jc w:val="both"/>
        <w:rPr>
          <w:rFonts w:cstheme="minorHAnsi"/>
          <w:sz w:val="24"/>
          <w:szCs w:val="24"/>
        </w:rPr>
      </w:pPr>
    </w:p>
    <w:p w:rsidR="00C42CDF" w:rsidRPr="00920CC6" w:rsidRDefault="00C42CDF" w:rsidP="008B1969">
      <w:pPr>
        <w:spacing w:after="0" w:line="240" w:lineRule="auto"/>
        <w:jc w:val="both"/>
        <w:rPr>
          <w:rFonts w:cstheme="minorHAnsi"/>
          <w:sz w:val="24"/>
          <w:szCs w:val="24"/>
        </w:rPr>
      </w:pPr>
      <w:r w:rsidRPr="00920CC6">
        <w:rPr>
          <w:rFonts w:cstheme="minorHAnsi"/>
          <w:sz w:val="24"/>
          <w:szCs w:val="24"/>
        </w:rPr>
        <w:t>Wir möchten es nicht versäumen</w:t>
      </w:r>
      <w:r w:rsidR="006A1199" w:rsidRPr="00920CC6">
        <w:rPr>
          <w:rFonts w:cstheme="minorHAnsi"/>
          <w:sz w:val="24"/>
          <w:szCs w:val="24"/>
        </w:rPr>
        <w:t>,</w:t>
      </w:r>
      <w:r w:rsidRPr="00920CC6">
        <w:rPr>
          <w:rFonts w:cstheme="minorHAnsi"/>
          <w:sz w:val="24"/>
          <w:szCs w:val="24"/>
        </w:rPr>
        <w:t xml:space="preserve"> Sie darauf hinzuweisen, dass wir als Versicherungsmakler für Sie da sind. Insbesondere in diesen außergewöhnlichen Zeiten. </w:t>
      </w:r>
    </w:p>
    <w:p w:rsidR="00C42CDF" w:rsidRPr="00920CC6" w:rsidRDefault="00C42CDF" w:rsidP="008B1969">
      <w:pPr>
        <w:spacing w:after="0" w:line="240" w:lineRule="auto"/>
        <w:jc w:val="both"/>
        <w:rPr>
          <w:rFonts w:cstheme="minorHAnsi"/>
          <w:sz w:val="24"/>
          <w:szCs w:val="24"/>
        </w:rPr>
      </w:pPr>
    </w:p>
    <w:p w:rsidR="00C42CDF" w:rsidRPr="00920CC6" w:rsidRDefault="00C42CDF" w:rsidP="008B1969">
      <w:pPr>
        <w:spacing w:after="0" w:line="240" w:lineRule="auto"/>
        <w:jc w:val="both"/>
        <w:rPr>
          <w:rFonts w:cstheme="minorHAnsi"/>
          <w:sz w:val="24"/>
          <w:szCs w:val="24"/>
        </w:rPr>
      </w:pPr>
      <w:r w:rsidRPr="00920CC6">
        <w:rPr>
          <w:rFonts w:cstheme="minorHAnsi"/>
          <w:sz w:val="24"/>
          <w:szCs w:val="24"/>
        </w:rPr>
        <w:t xml:space="preserve">Sie erreichen uns wie gewohnt telefonisch unter: </w:t>
      </w:r>
    </w:p>
    <w:p w:rsidR="00C42CDF" w:rsidRPr="00920CC6" w:rsidRDefault="00C42CDF" w:rsidP="008B1969">
      <w:pPr>
        <w:spacing w:after="0" w:line="240" w:lineRule="auto"/>
        <w:jc w:val="both"/>
        <w:rPr>
          <w:rFonts w:cstheme="minorHAnsi"/>
          <w:sz w:val="24"/>
          <w:szCs w:val="24"/>
        </w:rPr>
      </w:pPr>
      <w:r w:rsidRPr="00920CC6">
        <w:rPr>
          <w:rFonts w:cstheme="minorHAnsi"/>
          <w:sz w:val="24"/>
          <w:szCs w:val="24"/>
        </w:rPr>
        <w:t xml:space="preserve">Oder per Mail: </w:t>
      </w:r>
    </w:p>
    <w:p w:rsidR="00C42CDF" w:rsidRPr="00920CC6" w:rsidRDefault="00C42CDF" w:rsidP="008B1969">
      <w:pPr>
        <w:spacing w:after="0" w:line="240" w:lineRule="auto"/>
        <w:jc w:val="both"/>
        <w:rPr>
          <w:rFonts w:cstheme="minorHAnsi"/>
          <w:sz w:val="24"/>
          <w:szCs w:val="24"/>
        </w:rPr>
      </w:pPr>
    </w:p>
    <w:p w:rsidR="00C42CDF" w:rsidRPr="00920CC6" w:rsidRDefault="00C42CDF" w:rsidP="008B1969">
      <w:pPr>
        <w:spacing w:after="0" w:line="240" w:lineRule="auto"/>
        <w:jc w:val="both"/>
        <w:rPr>
          <w:rFonts w:cstheme="minorHAnsi"/>
          <w:sz w:val="24"/>
          <w:szCs w:val="24"/>
        </w:rPr>
      </w:pPr>
      <w:r w:rsidRPr="00920CC6">
        <w:rPr>
          <w:rFonts w:cstheme="minorHAnsi"/>
          <w:sz w:val="24"/>
          <w:szCs w:val="24"/>
        </w:rPr>
        <w:t xml:space="preserve">Papierpost kann, den allgemeinen Umständen geschuldet, möglicherweise etwas zeitversetzt bearbeitet werden – bei uns, aber vor allem auch bei einigen Versicherern, da vielfach in Heimarbeit gearbeitet wird. Daher nutzen Sie </w:t>
      </w:r>
      <w:r w:rsidR="008B1969">
        <w:rPr>
          <w:rFonts w:cstheme="minorHAnsi"/>
          <w:sz w:val="24"/>
          <w:szCs w:val="24"/>
        </w:rPr>
        <w:t xml:space="preserve">bitte </w:t>
      </w:r>
      <w:r w:rsidRPr="00920CC6">
        <w:rPr>
          <w:rFonts w:cstheme="minorHAnsi"/>
          <w:sz w:val="24"/>
          <w:szCs w:val="24"/>
        </w:rPr>
        <w:t xml:space="preserve">am liebsten Telefon oder Mail, um uns zu kontaktieren. </w:t>
      </w:r>
    </w:p>
    <w:p w:rsidR="006A1199" w:rsidRPr="00920CC6" w:rsidRDefault="006A1199" w:rsidP="008B1969">
      <w:pPr>
        <w:spacing w:after="0" w:line="240" w:lineRule="auto"/>
        <w:jc w:val="both"/>
        <w:rPr>
          <w:rFonts w:cstheme="minorHAnsi"/>
          <w:sz w:val="24"/>
          <w:szCs w:val="24"/>
        </w:rPr>
      </w:pPr>
    </w:p>
    <w:p w:rsidR="00011581" w:rsidRPr="00920CC6" w:rsidRDefault="006A1199" w:rsidP="008B1969">
      <w:pPr>
        <w:spacing w:after="0" w:line="240" w:lineRule="auto"/>
        <w:jc w:val="both"/>
        <w:rPr>
          <w:rFonts w:cstheme="minorHAnsi"/>
          <w:sz w:val="24"/>
          <w:szCs w:val="24"/>
        </w:rPr>
      </w:pPr>
      <w:r w:rsidRPr="00920CC6">
        <w:rPr>
          <w:rFonts w:cstheme="minorHAnsi"/>
          <w:sz w:val="24"/>
          <w:szCs w:val="24"/>
        </w:rPr>
        <w:t xml:space="preserve">Persönliche Beratungstermine sind aus den bekannten Gründen </w:t>
      </w:r>
      <w:r w:rsidR="00011581" w:rsidRPr="00920CC6">
        <w:rPr>
          <w:rFonts w:cstheme="minorHAnsi"/>
          <w:sz w:val="24"/>
          <w:szCs w:val="24"/>
        </w:rPr>
        <w:t xml:space="preserve">aktuell </w:t>
      </w:r>
      <w:r w:rsidRPr="00920CC6">
        <w:rPr>
          <w:rFonts w:cstheme="minorHAnsi"/>
          <w:sz w:val="24"/>
          <w:szCs w:val="24"/>
        </w:rPr>
        <w:t xml:space="preserve">kaum darstellbar. </w:t>
      </w:r>
    </w:p>
    <w:p w:rsidR="008B1969" w:rsidRDefault="006A1199" w:rsidP="008B1969">
      <w:pPr>
        <w:spacing w:after="0" w:line="240" w:lineRule="auto"/>
        <w:jc w:val="both"/>
        <w:rPr>
          <w:rFonts w:cstheme="minorHAnsi"/>
          <w:sz w:val="24"/>
          <w:szCs w:val="24"/>
        </w:rPr>
      </w:pPr>
      <w:r w:rsidRPr="00920CC6">
        <w:rPr>
          <w:rFonts w:cstheme="minorHAnsi"/>
          <w:sz w:val="24"/>
          <w:szCs w:val="24"/>
        </w:rPr>
        <w:t xml:space="preserve">Aber natürlich bieten wir Ihnen bei Bedarf gern </w:t>
      </w:r>
      <w:r w:rsidR="00011581" w:rsidRPr="00920CC6">
        <w:rPr>
          <w:rFonts w:cstheme="minorHAnsi"/>
          <w:sz w:val="24"/>
          <w:szCs w:val="24"/>
        </w:rPr>
        <w:t xml:space="preserve">telefonische und auch onlinebasierte Beratung an. Wir können Sie </w:t>
      </w:r>
      <w:r w:rsidR="00F82E55">
        <w:rPr>
          <w:rFonts w:cstheme="minorHAnsi"/>
          <w:sz w:val="24"/>
          <w:szCs w:val="24"/>
        </w:rPr>
        <w:t xml:space="preserve">beispielsweise </w:t>
      </w:r>
      <w:r w:rsidR="00011581" w:rsidRPr="00920CC6">
        <w:rPr>
          <w:rFonts w:cstheme="minorHAnsi"/>
          <w:sz w:val="24"/>
          <w:szCs w:val="24"/>
        </w:rPr>
        <w:t xml:space="preserve">über Ihren PC „auf unseren Bildschirm holen“ und Dinge </w:t>
      </w:r>
      <w:r w:rsidR="00F82E55">
        <w:rPr>
          <w:rFonts w:cstheme="minorHAnsi"/>
          <w:sz w:val="24"/>
          <w:szCs w:val="24"/>
        </w:rPr>
        <w:t xml:space="preserve">somit online </w:t>
      </w:r>
      <w:r w:rsidR="00011581" w:rsidRPr="00920CC6">
        <w:rPr>
          <w:rFonts w:cstheme="minorHAnsi"/>
          <w:sz w:val="24"/>
          <w:szCs w:val="24"/>
        </w:rPr>
        <w:t xml:space="preserve">mit Ihnen gemeinsam durchgehen und berechnen. </w:t>
      </w:r>
    </w:p>
    <w:p w:rsidR="006A1199" w:rsidRPr="00920CC6" w:rsidRDefault="00011581" w:rsidP="008B1969">
      <w:pPr>
        <w:spacing w:after="0" w:line="240" w:lineRule="auto"/>
        <w:jc w:val="both"/>
        <w:rPr>
          <w:rFonts w:cstheme="minorHAnsi"/>
          <w:sz w:val="24"/>
          <w:szCs w:val="24"/>
        </w:rPr>
      </w:pPr>
      <w:r w:rsidRPr="00920CC6">
        <w:rPr>
          <w:rFonts w:cstheme="minorHAnsi"/>
          <w:sz w:val="24"/>
          <w:szCs w:val="24"/>
        </w:rPr>
        <w:t xml:space="preserve">Selbst unterschreiben können Sie im Bedarfsfall auch auf digitalem Wege. Scheuen Sie sich also nicht uns anzusprechen, wenn Sie einen konkreten Beratungsbedarf für sich sehen. </w:t>
      </w:r>
    </w:p>
    <w:p w:rsidR="00C42CDF" w:rsidRPr="00920CC6" w:rsidRDefault="00C42CDF" w:rsidP="008B1969">
      <w:pPr>
        <w:spacing w:after="0" w:line="240" w:lineRule="auto"/>
        <w:jc w:val="both"/>
        <w:rPr>
          <w:rFonts w:cstheme="minorHAnsi"/>
          <w:sz w:val="24"/>
          <w:szCs w:val="24"/>
        </w:rPr>
      </w:pPr>
    </w:p>
    <w:p w:rsidR="00F82E55" w:rsidRDefault="00011581" w:rsidP="008B1969">
      <w:pPr>
        <w:spacing w:after="0" w:line="240" w:lineRule="auto"/>
        <w:jc w:val="both"/>
        <w:rPr>
          <w:rFonts w:cstheme="minorHAnsi"/>
          <w:sz w:val="24"/>
          <w:szCs w:val="24"/>
        </w:rPr>
      </w:pPr>
      <w:r w:rsidRPr="00920CC6">
        <w:rPr>
          <w:rFonts w:cstheme="minorHAnsi"/>
          <w:sz w:val="24"/>
          <w:szCs w:val="24"/>
        </w:rPr>
        <w:t xml:space="preserve">Vielfach erreichen uns in dieser besonderen Situation ähnlich lautende Fragen. </w:t>
      </w:r>
    </w:p>
    <w:p w:rsidR="008B1969" w:rsidRDefault="00011581" w:rsidP="008B1969">
      <w:pPr>
        <w:spacing w:after="0" w:line="240" w:lineRule="auto"/>
        <w:jc w:val="both"/>
        <w:rPr>
          <w:rFonts w:cstheme="minorHAnsi"/>
          <w:sz w:val="24"/>
          <w:szCs w:val="24"/>
        </w:rPr>
      </w:pPr>
      <w:r w:rsidRPr="00920CC6">
        <w:rPr>
          <w:rFonts w:cstheme="minorHAnsi"/>
          <w:sz w:val="24"/>
          <w:szCs w:val="24"/>
        </w:rPr>
        <w:t>Verständlicherweise besteht eine gewisse Verunsicherung und ein Informationsbedarf</w:t>
      </w:r>
      <w:r w:rsidR="008B1969">
        <w:rPr>
          <w:rFonts w:cstheme="minorHAnsi"/>
          <w:sz w:val="24"/>
          <w:szCs w:val="24"/>
        </w:rPr>
        <w:t xml:space="preserve"> </w:t>
      </w:r>
      <w:r w:rsidRPr="00920CC6">
        <w:rPr>
          <w:rFonts w:cstheme="minorHAnsi"/>
          <w:sz w:val="24"/>
          <w:szCs w:val="24"/>
        </w:rPr>
        <w:t>rund um das Thema Versicherung</w:t>
      </w:r>
      <w:r w:rsidR="008B1969">
        <w:rPr>
          <w:rFonts w:cstheme="minorHAnsi"/>
          <w:sz w:val="24"/>
          <w:szCs w:val="24"/>
        </w:rPr>
        <w:t>en</w:t>
      </w:r>
      <w:r w:rsidRPr="00920CC6">
        <w:rPr>
          <w:rFonts w:cstheme="minorHAnsi"/>
          <w:sz w:val="24"/>
          <w:szCs w:val="24"/>
        </w:rPr>
        <w:t xml:space="preserve">. </w:t>
      </w:r>
    </w:p>
    <w:p w:rsidR="00B52B69" w:rsidRDefault="00011581" w:rsidP="008B1969">
      <w:pPr>
        <w:spacing w:after="0" w:line="240" w:lineRule="auto"/>
        <w:jc w:val="both"/>
        <w:rPr>
          <w:rFonts w:cstheme="minorHAnsi"/>
          <w:sz w:val="24"/>
          <w:szCs w:val="24"/>
        </w:rPr>
      </w:pPr>
      <w:r w:rsidRPr="00920CC6">
        <w:rPr>
          <w:rFonts w:cstheme="minorHAnsi"/>
          <w:sz w:val="24"/>
          <w:szCs w:val="24"/>
        </w:rPr>
        <w:t xml:space="preserve">Wir haben daher für die Kundinnen und Kunden unseres Hauses ein „allgemeines Merkblatt“ </w:t>
      </w:r>
      <w:r w:rsidR="00920CC6" w:rsidRPr="00920CC6">
        <w:rPr>
          <w:rFonts w:cstheme="minorHAnsi"/>
          <w:sz w:val="24"/>
          <w:szCs w:val="24"/>
        </w:rPr>
        <w:t xml:space="preserve">mit zahlreichen interessanten Informationen angefertigt, welches wir Ihnen als Anlage zu diesem Schreiben übersenden möchten. </w:t>
      </w:r>
      <w:r w:rsidRPr="00920CC6">
        <w:rPr>
          <w:rFonts w:cstheme="minorHAnsi"/>
          <w:sz w:val="24"/>
          <w:szCs w:val="24"/>
        </w:rPr>
        <w:t xml:space="preserve"> </w:t>
      </w:r>
    </w:p>
    <w:p w:rsidR="008B1969" w:rsidRDefault="008B1969" w:rsidP="008B1969">
      <w:pPr>
        <w:spacing w:after="0" w:line="240" w:lineRule="auto"/>
        <w:jc w:val="both"/>
        <w:rPr>
          <w:rFonts w:cstheme="minorHAnsi"/>
          <w:sz w:val="24"/>
          <w:szCs w:val="24"/>
        </w:rPr>
      </w:pPr>
    </w:p>
    <w:p w:rsidR="008B1969" w:rsidRDefault="008B1969" w:rsidP="008B1969">
      <w:pPr>
        <w:spacing w:after="0" w:line="240" w:lineRule="auto"/>
        <w:jc w:val="both"/>
        <w:rPr>
          <w:rFonts w:cstheme="minorHAnsi"/>
          <w:sz w:val="24"/>
          <w:szCs w:val="24"/>
        </w:rPr>
      </w:pPr>
      <w:r>
        <w:rPr>
          <w:rFonts w:cstheme="minorHAnsi"/>
          <w:sz w:val="24"/>
          <w:szCs w:val="24"/>
        </w:rPr>
        <w:lastRenderedPageBreak/>
        <w:t xml:space="preserve">Bitte bleiben Sie gesund! </w:t>
      </w:r>
    </w:p>
    <w:p w:rsidR="008B1969" w:rsidRDefault="008B1969" w:rsidP="008B1969">
      <w:pPr>
        <w:spacing w:after="0" w:line="240" w:lineRule="auto"/>
        <w:jc w:val="both"/>
        <w:rPr>
          <w:rFonts w:cstheme="minorHAnsi"/>
          <w:sz w:val="24"/>
          <w:szCs w:val="24"/>
        </w:rPr>
      </w:pPr>
    </w:p>
    <w:p w:rsidR="008B1969" w:rsidRDefault="008B1969" w:rsidP="008B1969">
      <w:pPr>
        <w:spacing w:after="0" w:line="240" w:lineRule="auto"/>
        <w:jc w:val="both"/>
        <w:rPr>
          <w:rFonts w:cstheme="minorHAnsi"/>
          <w:sz w:val="24"/>
          <w:szCs w:val="24"/>
        </w:rPr>
      </w:pPr>
      <w:r>
        <w:rPr>
          <w:rFonts w:cstheme="minorHAnsi"/>
          <w:sz w:val="24"/>
          <w:szCs w:val="24"/>
        </w:rPr>
        <w:t xml:space="preserve">Und bitte sprechen Sie uns bei jeglichen Rückfragen immer gern an. Wir sind auch in diesen schwierigen Zeiten für Sie da. </w:t>
      </w:r>
    </w:p>
    <w:p w:rsidR="008B1969" w:rsidRDefault="008B1969" w:rsidP="008B1969">
      <w:pPr>
        <w:spacing w:after="0" w:line="240" w:lineRule="auto"/>
        <w:jc w:val="both"/>
        <w:rPr>
          <w:rFonts w:cstheme="minorHAnsi"/>
          <w:sz w:val="24"/>
          <w:szCs w:val="24"/>
        </w:rPr>
      </w:pPr>
    </w:p>
    <w:p w:rsidR="008B1969" w:rsidRDefault="008B1969" w:rsidP="008B1969">
      <w:pPr>
        <w:spacing w:after="0" w:line="240" w:lineRule="auto"/>
        <w:jc w:val="both"/>
        <w:rPr>
          <w:rFonts w:cstheme="minorHAnsi"/>
          <w:sz w:val="24"/>
          <w:szCs w:val="24"/>
        </w:rPr>
      </w:pPr>
    </w:p>
    <w:p w:rsidR="008B1969" w:rsidRDefault="008B1969" w:rsidP="008B1969">
      <w:pPr>
        <w:spacing w:after="0" w:line="240" w:lineRule="auto"/>
        <w:jc w:val="both"/>
        <w:rPr>
          <w:rFonts w:cstheme="minorHAnsi"/>
          <w:sz w:val="24"/>
          <w:szCs w:val="24"/>
        </w:rPr>
      </w:pPr>
      <w:r>
        <w:rPr>
          <w:rFonts w:cstheme="minorHAnsi"/>
          <w:sz w:val="24"/>
          <w:szCs w:val="24"/>
        </w:rPr>
        <w:t xml:space="preserve">Herzliche Grüße </w:t>
      </w:r>
    </w:p>
    <w:p w:rsidR="008B1969" w:rsidRDefault="008B1969" w:rsidP="008B1969">
      <w:pPr>
        <w:spacing w:after="0" w:line="240" w:lineRule="auto"/>
        <w:jc w:val="both"/>
        <w:rPr>
          <w:rFonts w:cstheme="minorHAnsi"/>
          <w:sz w:val="24"/>
          <w:szCs w:val="24"/>
        </w:rPr>
      </w:pPr>
      <w:r>
        <w:rPr>
          <w:rFonts w:cstheme="minorHAnsi"/>
          <w:sz w:val="24"/>
          <w:szCs w:val="24"/>
        </w:rPr>
        <w:t xml:space="preserve"> </w:t>
      </w:r>
    </w:p>
    <w:p w:rsidR="008B1969" w:rsidRDefault="008B1969" w:rsidP="008B1969">
      <w:pPr>
        <w:spacing w:after="0" w:line="240" w:lineRule="auto"/>
        <w:jc w:val="both"/>
        <w:rPr>
          <w:rFonts w:cstheme="minorHAnsi"/>
          <w:sz w:val="24"/>
          <w:szCs w:val="24"/>
        </w:rPr>
      </w:pPr>
    </w:p>
    <w:p w:rsidR="008B1969" w:rsidRPr="00F82E55" w:rsidRDefault="00F82E55" w:rsidP="00F82E55">
      <w:pPr>
        <w:spacing w:after="0" w:line="240" w:lineRule="auto"/>
        <w:ind w:left="5664"/>
        <w:jc w:val="both"/>
        <w:rPr>
          <w:rFonts w:cstheme="minorHAnsi"/>
          <w:sz w:val="16"/>
          <w:szCs w:val="16"/>
        </w:rPr>
      </w:pPr>
      <w:r w:rsidRPr="00F82E55">
        <w:rPr>
          <w:rFonts w:cstheme="minorHAnsi"/>
          <w:sz w:val="16"/>
          <w:szCs w:val="16"/>
          <w:u w:val="single"/>
        </w:rPr>
        <w:t>Anlage</w:t>
      </w:r>
      <w:r w:rsidRPr="00F82E55">
        <w:rPr>
          <w:rFonts w:cstheme="minorHAnsi"/>
          <w:sz w:val="16"/>
          <w:szCs w:val="16"/>
        </w:rPr>
        <w:t xml:space="preserve">: </w:t>
      </w:r>
    </w:p>
    <w:p w:rsidR="00F82E55" w:rsidRPr="00F82E55" w:rsidRDefault="00F82E55" w:rsidP="00F82E55">
      <w:pPr>
        <w:spacing w:after="0" w:line="240" w:lineRule="auto"/>
        <w:ind w:left="5664"/>
        <w:rPr>
          <w:rFonts w:cstheme="minorHAnsi"/>
          <w:sz w:val="16"/>
          <w:szCs w:val="16"/>
        </w:rPr>
      </w:pPr>
      <w:r w:rsidRPr="00F82E55">
        <w:rPr>
          <w:rFonts w:cstheme="minorHAnsi"/>
          <w:sz w:val="16"/>
          <w:szCs w:val="16"/>
        </w:rPr>
        <w:t>Merkblatt: Häufig gestellte Fragen zum Thema der Corona-Pandemie, Stand 18.03.2020</w:t>
      </w: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A018C2" w:rsidRDefault="00A018C2" w:rsidP="008B1969">
      <w:pPr>
        <w:spacing w:after="0" w:line="240" w:lineRule="auto"/>
        <w:jc w:val="both"/>
        <w:rPr>
          <w:rFonts w:cstheme="minorHAnsi"/>
          <w:sz w:val="24"/>
          <w:szCs w:val="24"/>
        </w:rPr>
      </w:pPr>
    </w:p>
    <w:p w:rsidR="00F82E55" w:rsidRDefault="00F82E55" w:rsidP="008B1969">
      <w:pPr>
        <w:spacing w:after="0" w:line="240" w:lineRule="auto"/>
        <w:jc w:val="both"/>
        <w:rPr>
          <w:rFonts w:cstheme="minorHAnsi"/>
          <w:sz w:val="24"/>
          <w:szCs w:val="24"/>
        </w:rPr>
      </w:pPr>
    </w:p>
    <w:p w:rsidR="009D06E9" w:rsidRDefault="008B1969" w:rsidP="00F82E55">
      <w:pPr>
        <w:spacing w:after="0" w:line="240" w:lineRule="auto"/>
        <w:jc w:val="center"/>
        <w:rPr>
          <w:rFonts w:cstheme="minorHAnsi"/>
          <w:b/>
          <w:sz w:val="36"/>
          <w:szCs w:val="36"/>
        </w:rPr>
      </w:pPr>
      <w:r w:rsidRPr="009D06E9">
        <w:rPr>
          <w:rFonts w:cstheme="minorHAnsi"/>
          <w:b/>
          <w:sz w:val="36"/>
          <w:szCs w:val="36"/>
        </w:rPr>
        <w:lastRenderedPageBreak/>
        <w:t xml:space="preserve">Häufig gestellte Fragen </w:t>
      </w:r>
    </w:p>
    <w:p w:rsidR="00011581" w:rsidRPr="009D06E9" w:rsidRDefault="008B1969" w:rsidP="00F82E55">
      <w:pPr>
        <w:spacing w:after="0" w:line="240" w:lineRule="auto"/>
        <w:jc w:val="center"/>
        <w:rPr>
          <w:rFonts w:cstheme="minorHAnsi"/>
          <w:b/>
          <w:sz w:val="36"/>
          <w:szCs w:val="36"/>
        </w:rPr>
      </w:pPr>
      <w:r w:rsidRPr="009D06E9">
        <w:rPr>
          <w:rFonts w:cstheme="minorHAnsi"/>
          <w:b/>
          <w:sz w:val="36"/>
          <w:szCs w:val="36"/>
        </w:rPr>
        <w:t>zum Thema der Corona-Pandemie</w:t>
      </w:r>
    </w:p>
    <w:p w:rsidR="008B1969" w:rsidRPr="008B1969" w:rsidRDefault="008B1969" w:rsidP="00F82E55">
      <w:pPr>
        <w:spacing w:after="0" w:line="240" w:lineRule="auto"/>
        <w:jc w:val="center"/>
        <w:rPr>
          <w:rFonts w:cstheme="minorHAnsi"/>
          <w:color w:val="7F7F7F" w:themeColor="text1" w:themeTint="80"/>
          <w:sz w:val="16"/>
          <w:szCs w:val="16"/>
        </w:rPr>
      </w:pPr>
      <w:r w:rsidRPr="008B1969">
        <w:rPr>
          <w:rFonts w:cstheme="minorHAnsi"/>
          <w:color w:val="7F7F7F" w:themeColor="text1" w:themeTint="80"/>
          <w:sz w:val="16"/>
          <w:szCs w:val="16"/>
        </w:rPr>
        <w:t>(Stand 18.03.2020)</w:t>
      </w:r>
    </w:p>
    <w:p w:rsidR="00011581" w:rsidRDefault="00011581" w:rsidP="00F82E55">
      <w:pPr>
        <w:spacing w:after="0" w:line="240" w:lineRule="auto"/>
        <w:jc w:val="center"/>
        <w:rPr>
          <w:rFonts w:cstheme="minorHAnsi"/>
          <w:sz w:val="24"/>
          <w:szCs w:val="24"/>
        </w:rPr>
      </w:pPr>
    </w:p>
    <w:p w:rsidR="008B1969" w:rsidRPr="00920CC6" w:rsidRDefault="008B1969" w:rsidP="008B1969">
      <w:pPr>
        <w:spacing w:after="0" w:line="240" w:lineRule="auto"/>
        <w:jc w:val="both"/>
        <w:rPr>
          <w:rFonts w:cstheme="minorHAnsi"/>
          <w:sz w:val="24"/>
          <w:szCs w:val="24"/>
        </w:rPr>
      </w:pPr>
      <w:bookmarkStart w:id="0" w:name="_GoBack"/>
      <w:bookmarkEnd w:id="0"/>
    </w:p>
    <w:p w:rsidR="00D627D7" w:rsidRPr="00D627D7" w:rsidRDefault="00D627D7" w:rsidP="008B1969">
      <w:pPr>
        <w:spacing w:after="0" w:line="240" w:lineRule="auto"/>
        <w:jc w:val="both"/>
        <w:rPr>
          <w:rFonts w:cstheme="minorHAnsi"/>
          <w:b/>
          <w:sz w:val="28"/>
          <w:szCs w:val="28"/>
        </w:rPr>
      </w:pPr>
      <w:r w:rsidRPr="009D06E9">
        <w:rPr>
          <w:rFonts w:cstheme="minorHAnsi"/>
          <w:b/>
          <w:sz w:val="28"/>
          <w:szCs w:val="28"/>
        </w:rPr>
        <w:t>Wer übernimmt die Kosten für einen Corona</w:t>
      </w:r>
      <w:r>
        <w:rPr>
          <w:rFonts w:cstheme="minorHAnsi"/>
          <w:b/>
          <w:sz w:val="28"/>
          <w:szCs w:val="28"/>
        </w:rPr>
        <w:t>-</w:t>
      </w:r>
      <w:r w:rsidRPr="009D06E9">
        <w:rPr>
          <w:rFonts w:cstheme="minorHAnsi"/>
          <w:b/>
          <w:sz w:val="28"/>
          <w:szCs w:val="28"/>
        </w:rPr>
        <w:t>Test?</w:t>
      </w:r>
    </w:p>
    <w:p w:rsidR="0036579A" w:rsidRPr="00920CC6" w:rsidRDefault="00435817" w:rsidP="008B1969">
      <w:pPr>
        <w:spacing w:after="0" w:line="240" w:lineRule="auto"/>
        <w:jc w:val="both"/>
        <w:rPr>
          <w:rFonts w:cstheme="minorHAnsi"/>
          <w:sz w:val="24"/>
          <w:szCs w:val="24"/>
        </w:rPr>
      </w:pPr>
      <w:r w:rsidRPr="00920CC6">
        <w:rPr>
          <w:rFonts w:cstheme="minorHAnsi"/>
          <w:sz w:val="24"/>
          <w:szCs w:val="24"/>
        </w:rPr>
        <w:t xml:space="preserve">Egal, ob Sie eine gesetzliche oder eine private Krankenversicherung haben, werden die Kosten für einen Corona-Test in jedem Fall über die Krankenversicherung übernommen, sofern für den Test eine </w:t>
      </w:r>
      <w:r w:rsidR="003A6396" w:rsidRPr="00920CC6">
        <w:rPr>
          <w:rFonts w:cstheme="minorHAnsi"/>
          <w:sz w:val="24"/>
          <w:szCs w:val="24"/>
        </w:rPr>
        <w:t>Notwendigkeit bestand</w:t>
      </w:r>
      <w:r w:rsidR="0036579A" w:rsidRPr="00920CC6">
        <w:rPr>
          <w:rFonts w:cstheme="minorHAnsi"/>
          <w:sz w:val="24"/>
          <w:szCs w:val="24"/>
        </w:rPr>
        <w:t>. D.h.</w:t>
      </w:r>
      <w:r w:rsidR="003A6396" w:rsidRPr="00920CC6">
        <w:rPr>
          <w:rFonts w:cstheme="minorHAnsi"/>
          <w:sz w:val="24"/>
          <w:szCs w:val="24"/>
        </w:rPr>
        <w:t xml:space="preserve"> Verdacht auf Infektion, weil z.B. Kontakt zu einer infizierten Person bestand oder klare Krankheitssymptome vorliegen.</w:t>
      </w:r>
      <w:r w:rsidR="0036579A" w:rsidRPr="00920CC6">
        <w:rPr>
          <w:rFonts w:cstheme="minorHAnsi"/>
          <w:sz w:val="24"/>
          <w:szCs w:val="24"/>
        </w:rPr>
        <w:t xml:space="preserve"> </w:t>
      </w:r>
    </w:p>
    <w:p w:rsidR="00435817" w:rsidRPr="00920CC6" w:rsidRDefault="0036579A" w:rsidP="008B1969">
      <w:pPr>
        <w:spacing w:after="0" w:line="240" w:lineRule="auto"/>
        <w:jc w:val="both"/>
        <w:rPr>
          <w:rFonts w:cstheme="minorHAnsi"/>
          <w:sz w:val="24"/>
          <w:szCs w:val="24"/>
        </w:rPr>
      </w:pPr>
      <w:r w:rsidRPr="00920CC6">
        <w:rPr>
          <w:rFonts w:cstheme="minorHAnsi"/>
          <w:sz w:val="24"/>
          <w:szCs w:val="24"/>
        </w:rPr>
        <w:t>Von prophylaktischen Tests ohne gegebenen Anlass, bitten die Behörden in jede</w:t>
      </w:r>
      <w:r w:rsidR="00882963">
        <w:rPr>
          <w:rFonts w:cstheme="minorHAnsi"/>
          <w:sz w:val="24"/>
          <w:szCs w:val="24"/>
        </w:rPr>
        <w:t>m</w:t>
      </w:r>
      <w:r w:rsidRPr="00920CC6">
        <w:rPr>
          <w:rFonts w:cstheme="minorHAnsi"/>
          <w:sz w:val="24"/>
          <w:szCs w:val="24"/>
        </w:rPr>
        <w:t xml:space="preserve"> Fall abzusehen, um die vorhandenen Testkapazitäten nicht unnötig zu belasten und insofern wäre in diesen Fällen auch die Kostenübernahme aus unserer Sicht derzeit nicht klar geregelt. </w:t>
      </w:r>
      <w:r w:rsidR="003A6396" w:rsidRPr="00920CC6">
        <w:rPr>
          <w:rFonts w:cstheme="minorHAnsi"/>
          <w:sz w:val="24"/>
          <w:szCs w:val="24"/>
        </w:rPr>
        <w:t xml:space="preserve"> </w:t>
      </w:r>
    </w:p>
    <w:p w:rsidR="006A1199" w:rsidRPr="00920CC6" w:rsidRDefault="006A1199" w:rsidP="008B1969">
      <w:pPr>
        <w:spacing w:after="0" w:line="240" w:lineRule="auto"/>
        <w:jc w:val="both"/>
        <w:rPr>
          <w:rFonts w:cstheme="minorHAnsi"/>
          <w:sz w:val="24"/>
          <w:szCs w:val="24"/>
        </w:rPr>
      </w:pPr>
    </w:p>
    <w:p w:rsidR="006A1199" w:rsidRPr="00920CC6" w:rsidRDefault="006A1199" w:rsidP="008B1969">
      <w:pPr>
        <w:spacing w:after="0" w:line="240" w:lineRule="auto"/>
        <w:jc w:val="both"/>
        <w:rPr>
          <w:rFonts w:cstheme="minorHAnsi"/>
          <w:sz w:val="24"/>
          <w:szCs w:val="24"/>
        </w:rPr>
      </w:pPr>
      <w:r w:rsidRPr="00920CC6">
        <w:rPr>
          <w:rFonts w:cstheme="minorHAnsi"/>
          <w:sz w:val="24"/>
          <w:szCs w:val="24"/>
        </w:rPr>
        <w:t xml:space="preserve">Übrigens haben die Behörden für alle Fragen rund um die Pandemie allgemeine Infohotlines eingerichtet, an die Sie sich auch im Verdachtsfall auf eine Erkrankung wenden können: </w:t>
      </w:r>
    </w:p>
    <w:p w:rsidR="006A1199" w:rsidRDefault="006A1199" w:rsidP="008B1969">
      <w:pPr>
        <w:spacing w:after="0" w:line="240" w:lineRule="auto"/>
        <w:jc w:val="both"/>
        <w:rPr>
          <w:rFonts w:cstheme="minorHAnsi"/>
          <w:sz w:val="24"/>
          <w:szCs w:val="24"/>
        </w:rPr>
      </w:pPr>
      <w:r w:rsidRPr="00920CC6">
        <w:rPr>
          <w:rFonts w:cstheme="minorHAnsi"/>
          <w:sz w:val="24"/>
          <w:szCs w:val="24"/>
        </w:rPr>
        <w:t>Telefon 116 und 117</w:t>
      </w:r>
      <w:r w:rsidR="00882963">
        <w:rPr>
          <w:rFonts w:cstheme="minorHAnsi"/>
          <w:sz w:val="24"/>
          <w:szCs w:val="24"/>
        </w:rPr>
        <w:t>.</w:t>
      </w:r>
      <w:r w:rsidRPr="00920CC6">
        <w:rPr>
          <w:rFonts w:cstheme="minorHAnsi"/>
          <w:sz w:val="24"/>
          <w:szCs w:val="24"/>
        </w:rPr>
        <w:t xml:space="preserve"> </w:t>
      </w:r>
    </w:p>
    <w:p w:rsidR="00F82E55" w:rsidRPr="00920CC6" w:rsidRDefault="00F82E55" w:rsidP="008B1969">
      <w:pPr>
        <w:spacing w:after="0" w:line="240" w:lineRule="auto"/>
        <w:jc w:val="both"/>
        <w:rPr>
          <w:rFonts w:cstheme="minorHAnsi"/>
          <w:sz w:val="24"/>
          <w:szCs w:val="24"/>
        </w:rPr>
      </w:pPr>
    </w:p>
    <w:p w:rsidR="0036579A" w:rsidRPr="00920CC6" w:rsidRDefault="0036579A" w:rsidP="008B1969">
      <w:pPr>
        <w:spacing w:after="0" w:line="240" w:lineRule="auto"/>
        <w:jc w:val="both"/>
        <w:rPr>
          <w:rFonts w:cstheme="minorHAnsi"/>
          <w:sz w:val="24"/>
          <w:szCs w:val="24"/>
        </w:rPr>
      </w:pPr>
    </w:p>
    <w:p w:rsidR="00951D23" w:rsidRPr="009D06E9" w:rsidRDefault="0036579A" w:rsidP="008B1969">
      <w:pPr>
        <w:spacing w:after="0" w:line="240" w:lineRule="auto"/>
        <w:jc w:val="both"/>
        <w:rPr>
          <w:rFonts w:cstheme="minorHAnsi"/>
          <w:b/>
          <w:sz w:val="28"/>
          <w:szCs w:val="28"/>
        </w:rPr>
      </w:pPr>
      <w:r w:rsidRPr="009D06E9">
        <w:rPr>
          <w:rFonts w:cstheme="minorHAnsi"/>
          <w:b/>
          <w:sz w:val="28"/>
          <w:szCs w:val="28"/>
        </w:rPr>
        <w:t xml:space="preserve">Erhalte ich Leistungen </w:t>
      </w:r>
      <w:r w:rsidR="00951D23" w:rsidRPr="009D06E9">
        <w:rPr>
          <w:rFonts w:cstheme="minorHAnsi"/>
          <w:b/>
          <w:sz w:val="28"/>
          <w:szCs w:val="28"/>
        </w:rPr>
        <w:t>über meine Krankenve</w:t>
      </w:r>
      <w:r w:rsidR="009D06E9">
        <w:rPr>
          <w:rFonts w:cstheme="minorHAnsi"/>
          <w:b/>
          <w:sz w:val="28"/>
          <w:szCs w:val="28"/>
        </w:rPr>
        <w:t>rsicherung</w:t>
      </w:r>
      <w:r w:rsidR="00951D23" w:rsidRPr="009D06E9">
        <w:rPr>
          <w:rFonts w:cstheme="minorHAnsi"/>
          <w:b/>
          <w:sz w:val="28"/>
          <w:szCs w:val="28"/>
        </w:rPr>
        <w:t xml:space="preserve"> </w:t>
      </w:r>
      <w:r w:rsidRPr="009D06E9">
        <w:rPr>
          <w:rFonts w:cstheme="minorHAnsi"/>
          <w:b/>
          <w:sz w:val="28"/>
          <w:szCs w:val="28"/>
        </w:rPr>
        <w:t>im Falle einer Quarantäneanordnung</w:t>
      </w:r>
      <w:r w:rsidR="00934056" w:rsidRPr="009D06E9">
        <w:rPr>
          <w:rFonts w:cstheme="minorHAnsi"/>
          <w:b/>
          <w:sz w:val="28"/>
          <w:szCs w:val="28"/>
        </w:rPr>
        <w:t xml:space="preserve"> und / oder Krankschreibung</w:t>
      </w:r>
      <w:r w:rsidR="00951D23" w:rsidRPr="009D06E9">
        <w:rPr>
          <w:rFonts w:cstheme="minorHAnsi"/>
          <w:b/>
          <w:sz w:val="28"/>
          <w:szCs w:val="28"/>
        </w:rPr>
        <w:t xml:space="preserve">? </w:t>
      </w:r>
      <w:r w:rsidRPr="009D06E9">
        <w:rPr>
          <w:rFonts w:cstheme="minorHAnsi"/>
          <w:b/>
          <w:sz w:val="28"/>
          <w:szCs w:val="28"/>
        </w:rPr>
        <w:t xml:space="preserve"> </w:t>
      </w:r>
    </w:p>
    <w:p w:rsidR="00F82E55" w:rsidRDefault="00951D23" w:rsidP="008B1969">
      <w:pPr>
        <w:spacing w:after="0" w:line="240" w:lineRule="auto"/>
        <w:jc w:val="both"/>
        <w:rPr>
          <w:rFonts w:cstheme="minorHAnsi"/>
          <w:sz w:val="24"/>
          <w:szCs w:val="24"/>
        </w:rPr>
      </w:pPr>
      <w:r w:rsidRPr="00920CC6">
        <w:rPr>
          <w:rFonts w:cstheme="minorHAnsi"/>
          <w:sz w:val="24"/>
          <w:szCs w:val="24"/>
        </w:rPr>
        <w:t xml:space="preserve">ACHTUNG: Eine Quarantäneanordnung (egal, ob durch den Arbeitgeber oder durch eine behördliche Anordnung) ist zunächst KEINE Krankschreibung. Insofern besteht auch zunächst keine Leistungspflicht der Krankenversicherung für Krankentagegeldleistungen. </w:t>
      </w:r>
    </w:p>
    <w:p w:rsidR="00951D23" w:rsidRPr="00920CC6" w:rsidRDefault="00A71EC9" w:rsidP="008B1969">
      <w:pPr>
        <w:spacing w:after="0" w:line="240" w:lineRule="auto"/>
        <w:jc w:val="both"/>
        <w:rPr>
          <w:rFonts w:cstheme="minorHAnsi"/>
          <w:sz w:val="24"/>
          <w:szCs w:val="24"/>
        </w:rPr>
      </w:pPr>
      <w:r w:rsidRPr="00920CC6">
        <w:rPr>
          <w:rFonts w:cstheme="minorHAnsi"/>
          <w:sz w:val="24"/>
          <w:szCs w:val="24"/>
        </w:rPr>
        <w:t>Daher</w:t>
      </w:r>
      <w:r w:rsidR="00951D23" w:rsidRPr="00920CC6">
        <w:rPr>
          <w:rFonts w:cstheme="minorHAnsi"/>
          <w:sz w:val="24"/>
          <w:szCs w:val="24"/>
        </w:rPr>
        <w:t xml:space="preserve"> stellt sich in diesem Fall die Frage, ob Sie Krankheitssymptome haben</w:t>
      </w:r>
      <w:r w:rsidRPr="00920CC6">
        <w:rPr>
          <w:rFonts w:cstheme="minorHAnsi"/>
          <w:sz w:val="24"/>
          <w:szCs w:val="24"/>
        </w:rPr>
        <w:t xml:space="preserve">, oder ob Sie eine pauschale </w:t>
      </w:r>
      <w:r w:rsidR="00951D23" w:rsidRPr="00920CC6">
        <w:rPr>
          <w:rFonts w:cstheme="minorHAnsi"/>
          <w:sz w:val="24"/>
          <w:szCs w:val="24"/>
        </w:rPr>
        <w:t>ärztliche Krankschreibung erhalten</w:t>
      </w:r>
      <w:r w:rsidRPr="00920CC6">
        <w:rPr>
          <w:rFonts w:cstheme="minorHAnsi"/>
          <w:sz w:val="24"/>
          <w:szCs w:val="24"/>
        </w:rPr>
        <w:t xml:space="preserve">. Nur mit einer </w:t>
      </w:r>
      <w:r w:rsidRPr="00F82E55">
        <w:rPr>
          <w:rFonts w:cstheme="minorHAnsi"/>
          <w:sz w:val="24"/>
          <w:szCs w:val="24"/>
          <w:u w:val="single"/>
        </w:rPr>
        <w:t>ärztlichen Krankschreibung</w:t>
      </w:r>
      <w:r w:rsidRPr="00920CC6">
        <w:rPr>
          <w:rFonts w:cstheme="minorHAnsi"/>
          <w:sz w:val="24"/>
          <w:szCs w:val="24"/>
        </w:rPr>
        <w:t xml:space="preserve"> </w:t>
      </w:r>
      <w:r w:rsidR="00951D23" w:rsidRPr="00920CC6">
        <w:rPr>
          <w:rFonts w:cstheme="minorHAnsi"/>
          <w:sz w:val="24"/>
          <w:szCs w:val="24"/>
        </w:rPr>
        <w:t xml:space="preserve">sind Sie im Sinne der Krankenversicherung leistungsberechtigt. </w:t>
      </w:r>
      <w:r w:rsidR="00CD7FCC" w:rsidRPr="00920CC6">
        <w:rPr>
          <w:rFonts w:cstheme="minorHAnsi"/>
          <w:sz w:val="24"/>
          <w:szCs w:val="24"/>
        </w:rPr>
        <w:t>Wir unterstellen</w:t>
      </w:r>
      <w:r w:rsidR="00F82E55">
        <w:rPr>
          <w:rFonts w:cstheme="minorHAnsi"/>
          <w:sz w:val="24"/>
          <w:szCs w:val="24"/>
        </w:rPr>
        <w:t xml:space="preserve"> derzeit</w:t>
      </w:r>
      <w:r w:rsidR="00CD7FCC" w:rsidRPr="00920CC6">
        <w:rPr>
          <w:rFonts w:cstheme="minorHAnsi"/>
          <w:sz w:val="24"/>
          <w:szCs w:val="24"/>
        </w:rPr>
        <w:t xml:space="preserve">, dass im Bedarfsfalle ärztliche Krankschreibungen in dieser Ausnahmesituation auf telefonischem Wege zu bekommen sind. </w:t>
      </w:r>
    </w:p>
    <w:p w:rsidR="00A71EC9" w:rsidRPr="00920CC6" w:rsidRDefault="00A71EC9" w:rsidP="008B1969">
      <w:pPr>
        <w:spacing w:after="0" w:line="240" w:lineRule="auto"/>
        <w:jc w:val="both"/>
        <w:rPr>
          <w:rFonts w:cstheme="minorHAnsi"/>
          <w:sz w:val="24"/>
          <w:szCs w:val="24"/>
        </w:rPr>
      </w:pPr>
    </w:p>
    <w:p w:rsidR="00951D23" w:rsidRPr="00920CC6" w:rsidRDefault="00951D23" w:rsidP="008B1969">
      <w:pPr>
        <w:spacing w:after="0" w:line="240" w:lineRule="auto"/>
        <w:jc w:val="both"/>
        <w:rPr>
          <w:rFonts w:cstheme="minorHAnsi"/>
          <w:sz w:val="24"/>
          <w:szCs w:val="24"/>
        </w:rPr>
      </w:pPr>
      <w:r w:rsidRPr="00920CC6">
        <w:rPr>
          <w:rFonts w:cstheme="minorHAnsi"/>
          <w:sz w:val="24"/>
          <w:szCs w:val="24"/>
        </w:rPr>
        <w:t xml:space="preserve">In jedem Fall erhalten </w:t>
      </w:r>
      <w:r w:rsidRPr="00920CC6">
        <w:rPr>
          <w:rFonts w:cstheme="minorHAnsi"/>
          <w:sz w:val="24"/>
          <w:szCs w:val="24"/>
          <w:u w:val="single"/>
        </w:rPr>
        <w:t>Arbeitnehmer</w:t>
      </w:r>
      <w:r w:rsidRPr="00920CC6">
        <w:rPr>
          <w:rFonts w:cstheme="minorHAnsi"/>
          <w:sz w:val="24"/>
          <w:szCs w:val="24"/>
        </w:rPr>
        <w:t xml:space="preserve"> </w:t>
      </w:r>
      <w:r w:rsidR="00A71EC9" w:rsidRPr="00920CC6">
        <w:rPr>
          <w:rFonts w:cstheme="minorHAnsi"/>
          <w:sz w:val="24"/>
          <w:szCs w:val="24"/>
        </w:rPr>
        <w:t xml:space="preserve">aber </w:t>
      </w:r>
      <w:r w:rsidRPr="00920CC6">
        <w:rPr>
          <w:rFonts w:cstheme="minorHAnsi"/>
          <w:sz w:val="24"/>
          <w:szCs w:val="24"/>
        </w:rPr>
        <w:t xml:space="preserve">zunächst die 6-wöchige Gehaltsfortzahlung über den Arbeitgeber. </w:t>
      </w:r>
    </w:p>
    <w:p w:rsidR="0036579A" w:rsidRDefault="0036579A" w:rsidP="008B1969">
      <w:pPr>
        <w:spacing w:after="0" w:line="240" w:lineRule="auto"/>
        <w:jc w:val="both"/>
        <w:rPr>
          <w:rFonts w:cstheme="minorHAnsi"/>
          <w:sz w:val="24"/>
          <w:szCs w:val="24"/>
        </w:rPr>
      </w:pPr>
      <w:r w:rsidRPr="00920CC6">
        <w:rPr>
          <w:rFonts w:cstheme="minorHAnsi"/>
          <w:sz w:val="24"/>
          <w:szCs w:val="24"/>
        </w:rPr>
        <w:t xml:space="preserve">Nach Ablauf dieser 6 Wochen </w:t>
      </w:r>
      <w:r w:rsidR="00A71EC9" w:rsidRPr="00920CC6">
        <w:rPr>
          <w:rFonts w:cstheme="minorHAnsi"/>
          <w:sz w:val="24"/>
          <w:szCs w:val="24"/>
        </w:rPr>
        <w:t xml:space="preserve">und </w:t>
      </w:r>
      <w:r w:rsidR="00951D23" w:rsidRPr="00920CC6">
        <w:rPr>
          <w:rFonts w:cstheme="minorHAnsi"/>
          <w:sz w:val="24"/>
          <w:szCs w:val="24"/>
        </w:rPr>
        <w:t xml:space="preserve">der ununterbrochenen </w:t>
      </w:r>
      <w:r w:rsidR="00A71EC9" w:rsidRPr="00920CC6">
        <w:rPr>
          <w:rFonts w:cstheme="minorHAnsi"/>
          <w:sz w:val="24"/>
          <w:szCs w:val="24"/>
        </w:rPr>
        <w:t xml:space="preserve">ärztlichen </w:t>
      </w:r>
      <w:r w:rsidR="00951D23" w:rsidRPr="00920CC6">
        <w:rPr>
          <w:rFonts w:cstheme="minorHAnsi"/>
          <w:sz w:val="24"/>
          <w:szCs w:val="24"/>
        </w:rPr>
        <w:t>Krankschreibung</w:t>
      </w:r>
      <w:r w:rsidR="00A71EC9" w:rsidRPr="00920CC6">
        <w:rPr>
          <w:rFonts w:cstheme="minorHAnsi"/>
          <w:sz w:val="24"/>
          <w:szCs w:val="24"/>
        </w:rPr>
        <w:t>,</w:t>
      </w:r>
      <w:r w:rsidR="00951D23" w:rsidRPr="00920CC6">
        <w:rPr>
          <w:rFonts w:cstheme="minorHAnsi"/>
          <w:sz w:val="24"/>
          <w:szCs w:val="24"/>
        </w:rPr>
        <w:t xml:space="preserve"> </w:t>
      </w:r>
      <w:r w:rsidRPr="00920CC6">
        <w:rPr>
          <w:rFonts w:cstheme="minorHAnsi"/>
          <w:sz w:val="24"/>
          <w:szCs w:val="24"/>
        </w:rPr>
        <w:t xml:space="preserve">greift </w:t>
      </w:r>
      <w:r w:rsidR="00F82E55">
        <w:rPr>
          <w:rFonts w:cstheme="minorHAnsi"/>
          <w:sz w:val="24"/>
          <w:szCs w:val="24"/>
        </w:rPr>
        <w:t xml:space="preserve">dann </w:t>
      </w:r>
      <w:r w:rsidRPr="00920CC6">
        <w:rPr>
          <w:rFonts w:cstheme="minorHAnsi"/>
          <w:sz w:val="24"/>
          <w:szCs w:val="24"/>
        </w:rPr>
        <w:t xml:space="preserve">das Krankentagegeld: </w:t>
      </w:r>
    </w:p>
    <w:p w:rsidR="00F82E55" w:rsidRPr="00920CC6" w:rsidRDefault="00F82E55" w:rsidP="008B1969">
      <w:pPr>
        <w:spacing w:after="0" w:line="240" w:lineRule="auto"/>
        <w:jc w:val="both"/>
        <w:rPr>
          <w:rFonts w:cstheme="minorHAnsi"/>
          <w:sz w:val="24"/>
          <w:szCs w:val="24"/>
        </w:rPr>
      </w:pPr>
    </w:p>
    <w:p w:rsidR="0036579A" w:rsidRDefault="0036579A" w:rsidP="008B1969">
      <w:pPr>
        <w:pStyle w:val="Listenabsatz"/>
        <w:numPr>
          <w:ilvl w:val="0"/>
          <w:numId w:val="2"/>
        </w:numPr>
        <w:spacing w:after="0" w:line="240" w:lineRule="auto"/>
        <w:jc w:val="both"/>
        <w:rPr>
          <w:rFonts w:cstheme="minorHAnsi"/>
          <w:sz w:val="24"/>
          <w:szCs w:val="24"/>
        </w:rPr>
      </w:pPr>
      <w:r w:rsidRPr="00920CC6">
        <w:rPr>
          <w:rFonts w:cstheme="minorHAnsi"/>
          <w:sz w:val="24"/>
          <w:szCs w:val="24"/>
        </w:rPr>
        <w:t xml:space="preserve">Bei gesetzlich Krankenversicherten leistet anschließend die Krankenkasse </w:t>
      </w:r>
      <w:r w:rsidR="00A71EC9" w:rsidRPr="00920CC6">
        <w:rPr>
          <w:rFonts w:cstheme="minorHAnsi"/>
          <w:sz w:val="24"/>
          <w:szCs w:val="24"/>
        </w:rPr>
        <w:t xml:space="preserve">ein </w:t>
      </w:r>
      <w:r w:rsidR="00951D23" w:rsidRPr="00920CC6">
        <w:rPr>
          <w:rFonts w:cstheme="minorHAnsi"/>
          <w:sz w:val="24"/>
          <w:szCs w:val="24"/>
        </w:rPr>
        <w:t>Kra</w:t>
      </w:r>
      <w:r w:rsidR="00A71EC9" w:rsidRPr="00920CC6">
        <w:rPr>
          <w:rFonts w:cstheme="minorHAnsi"/>
          <w:sz w:val="24"/>
          <w:szCs w:val="24"/>
        </w:rPr>
        <w:t>nkengeld in Höhe von rund 8</w:t>
      </w:r>
      <w:r w:rsidR="00951D23" w:rsidRPr="00920CC6">
        <w:rPr>
          <w:rFonts w:cstheme="minorHAnsi"/>
          <w:sz w:val="24"/>
          <w:szCs w:val="24"/>
        </w:rPr>
        <w:t xml:space="preserve">0% des bisherigen Nettoeinkommens. </w:t>
      </w:r>
    </w:p>
    <w:p w:rsidR="0036579A" w:rsidRPr="00920CC6" w:rsidRDefault="0036579A" w:rsidP="008B1969">
      <w:pPr>
        <w:pStyle w:val="Listenabsatz"/>
        <w:numPr>
          <w:ilvl w:val="0"/>
          <w:numId w:val="2"/>
        </w:numPr>
        <w:spacing w:after="0" w:line="240" w:lineRule="auto"/>
        <w:jc w:val="both"/>
        <w:rPr>
          <w:rFonts w:cstheme="minorHAnsi"/>
          <w:sz w:val="24"/>
          <w:szCs w:val="24"/>
        </w:rPr>
      </w:pPr>
      <w:r w:rsidRPr="00920CC6">
        <w:rPr>
          <w:rFonts w:cstheme="minorHAnsi"/>
          <w:sz w:val="24"/>
          <w:szCs w:val="24"/>
        </w:rPr>
        <w:t>Bei privat Krankenversicherten lei</w:t>
      </w:r>
      <w:r w:rsidR="00A71EC9" w:rsidRPr="00920CC6">
        <w:rPr>
          <w:rFonts w:cstheme="minorHAnsi"/>
          <w:sz w:val="24"/>
          <w:szCs w:val="24"/>
        </w:rPr>
        <w:t>s</w:t>
      </w:r>
      <w:r w:rsidRPr="00920CC6">
        <w:rPr>
          <w:rFonts w:cstheme="minorHAnsi"/>
          <w:sz w:val="24"/>
          <w:szCs w:val="24"/>
        </w:rPr>
        <w:t xml:space="preserve">tet anschließend </w:t>
      </w:r>
      <w:r w:rsidR="00951D23" w:rsidRPr="00920CC6">
        <w:rPr>
          <w:rFonts w:cstheme="minorHAnsi"/>
          <w:sz w:val="24"/>
          <w:szCs w:val="24"/>
        </w:rPr>
        <w:t xml:space="preserve">der Krankenversicherer </w:t>
      </w:r>
      <w:r w:rsidR="00A71EC9" w:rsidRPr="00920CC6">
        <w:rPr>
          <w:rFonts w:cstheme="minorHAnsi"/>
          <w:sz w:val="24"/>
          <w:szCs w:val="24"/>
        </w:rPr>
        <w:t xml:space="preserve">den tariflich vereinbarten Tagessatz. </w:t>
      </w:r>
    </w:p>
    <w:p w:rsidR="0036579A" w:rsidRPr="00920CC6" w:rsidRDefault="0036579A" w:rsidP="008B1969">
      <w:pPr>
        <w:spacing w:after="0" w:line="240" w:lineRule="auto"/>
        <w:jc w:val="both"/>
        <w:rPr>
          <w:rFonts w:cstheme="minorHAnsi"/>
          <w:sz w:val="24"/>
          <w:szCs w:val="24"/>
        </w:rPr>
      </w:pPr>
    </w:p>
    <w:p w:rsidR="00A71EC9" w:rsidRPr="00920CC6" w:rsidRDefault="00934056" w:rsidP="008B1969">
      <w:pPr>
        <w:spacing w:after="0" w:line="240" w:lineRule="auto"/>
        <w:jc w:val="both"/>
        <w:rPr>
          <w:rFonts w:cstheme="minorHAnsi"/>
          <w:sz w:val="24"/>
          <w:szCs w:val="24"/>
        </w:rPr>
      </w:pPr>
      <w:r w:rsidRPr="00920CC6">
        <w:rPr>
          <w:rFonts w:cstheme="minorHAnsi"/>
          <w:sz w:val="24"/>
          <w:szCs w:val="24"/>
        </w:rPr>
        <w:t xml:space="preserve">Auch bei </w:t>
      </w:r>
      <w:r w:rsidRPr="00920CC6">
        <w:rPr>
          <w:rFonts w:cstheme="minorHAnsi"/>
          <w:sz w:val="24"/>
          <w:szCs w:val="24"/>
          <w:u w:val="single"/>
        </w:rPr>
        <w:t>Selbständigen</w:t>
      </w:r>
      <w:r w:rsidRPr="00920CC6">
        <w:rPr>
          <w:rFonts w:cstheme="minorHAnsi"/>
          <w:sz w:val="24"/>
          <w:szCs w:val="24"/>
        </w:rPr>
        <w:t xml:space="preserve"> wird </w:t>
      </w:r>
      <w:r w:rsidR="00CD7FCC" w:rsidRPr="00920CC6">
        <w:rPr>
          <w:rFonts w:cstheme="minorHAnsi"/>
          <w:sz w:val="24"/>
          <w:szCs w:val="24"/>
        </w:rPr>
        <w:t xml:space="preserve">analog </w:t>
      </w:r>
      <w:r w:rsidRPr="00920CC6">
        <w:rPr>
          <w:rFonts w:cstheme="minorHAnsi"/>
          <w:sz w:val="24"/>
          <w:szCs w:val="24"/>
        </w:rPr>
        <w:t>eine ärztliche Krankschreibung benötigt</w:t>
      </w:r>
      <w:r w:rsidR="00A71EC9" w:rsidRPr="00920CC6">
        <w:rPr>
          <w:rFonts w:cstheme="minorHAnsi"/>
          <w:sz w:val="24"/>
          <w:szCs w:val="24"/>
        </w:rPr>
        <w:t xml:space="preserve">. </w:t>
      </w:r>
      <w:r w:rsidRPr="00920CC6">
        <w:rPr>
          <w:rFonts w:cstheme="minorHAnsi"/>
          <w:sz w:val="24"/>
          <w:szCs w:val="24"/>
        </w:rPr>
        <w:t xml:space="preserve">Hier ist zu den Leistungen der Krankenversicherung jedoch kaum eine pauschale Aussage möglich, da Selbständige sowohl in der Gesetzlichen, wie auch in der privaten Krankenversicherung eine Gestaltungsfreiheit haben, ab wann die Krankentagegelder geleistet werden. Insofern müsste für Selbständige eine individuelle Prüfung erfolgen. </w:t>
      </w:r>
      <w:r w:rsidR="003037AE" w:rsidRPr="00920CC6">
        <w:rPr>
          <w:rFonts w:cstheme="minorHAnsi"/>
          <w:sz w:val="24"/>
          <w:szCs w:val="24"/>
        </w:rPr>
        <w:t xml:space="preserve">Sprechen Sie uns bei Rückfragen gern an. </w:t>
      </w:r>
    </w:p>
    <w:p w:rsidR="00934056" w:rsidRDefault="00934056" w:rsidP="008B1969">
      <w:pPr>
        <w:spacing w:after="0" w:line="240" w:lineRule="auto"/>
        <w:jc w:val="both"/>
        <w:rPr>
          <w:rFonts w:cstheme="minorHAnsi"/>
          <w:sz w:val="24"/>
          <w:szCs w:val="24"/>
        </w:rPr>
      </w:pPr>
    </w:p>
    <w:p w:rsidR="00F82E55" w:rsidRPr="00920CC6" w:rsidRDefault="00F82E55" w:rsidP="008B1969">
      <w:pPr>
        <w:spacing w:after="0" w:line="240" w:lineRule="auto"/>
        <w:jc w:val="both"/>
        <w:rPr>
          <w:rFonts w:cstheme="minorHAnsi"/>
          <w:sz w:val="24"/>
          <w:szCs w:val="24"/>
        </w:rPr>
      </w:pPr>
    </w:p>
    <w:p w:rsidR="00CD7FCC" w:rsidRPr="009D06E9" w:rsidRDefault="0075583E" w:rsidP="008B1969">
      <w:pPr>
        <w:spacing w:after="0" w:line="240" w:lineRule="auto"/>
        <w:jc w:val="both"/>
        <w:rPr>
          <w:rFonts w:cstheme="minorHAnsi"/>
          <w:b/>
          <w:sz w:val="28"/>
          <w:szCs w:val="28"/>
        </w:rPr>
      </w:pPr>
      <w:r w:rsidRPr="009D06E9">
        <w:rPr>
          <w:rFonts w:cstheme="minorHAnsi"/>
          <w:b/>
          <w:sz w:val="28"/>
          <w:szCs w:val="28"/>
        </w:rPr>
        <w:t xml:space="preserve">Welche gesetzlichen Regelungen gibt es zum Thema des </w:t>
      </w:r>
      <w:r w:rsidR="00CD7FCC" w:rsidRPr="009D06E9">
        <w:rPr>
          <w:rFonts w:cstheme="minorHAnsi"/>
          <w:b/>
          <w:sz w:val="28"/>
          <w:szCs w:val="28"/>
        </w:rPr>
        <w:t>Verdienstausfall</w:t>
      </w:r>
      <w:r w:rsidRPr="009D06E9">
        <w:rPr>
          <w:rFonts w:cstheme="minorHAnsi"/>
          <w:b/>
          <w:sz w:val="28"/>
          <w:szCs w:val="28"/>
        </w:rPr>
        <w:t>es</w:t>
      </w:r>
      <w:r w:rsidR="00CD7FCC" w:rsidRPr="009D06E9">
        <w:rPr>
          <w:rFonts w:cstheme="minorHAnsi"/>
          <w:b/>
          <w:sz w:val="28"/>
          <w:szCs w:val="28"/>
        </w:rPr>
        <w:t xml:space="preserve">? </w:t>
      </w:r>
    </w:p>
    <w:p w:rsidR="00CD7FCC" w:rsidRPr="00920CC6" w:rsidRDefault="00CD7FCC" w:rsidP="008B1969">
      <w:pPr>
        <w:spacing w:after="0" w:line="240" w:lineRule="auto"/>
        <w:jc w:val="both"/>
        <w:rPr>
          <w:rFonts w:cstheme="minorHAnsi"/>
          <w:sz w:val="24"/>
          <w:szCs w:val="24"/>
        </w:rPr>
      </w:pPr>
      <w:r w:rsidRPr="00920CC6">
        <w:rPr>
          <w:rFonts w:cstheme="minorHAnsi"/>
          <w:sz w:val="24"/>
          <w:szCs w:val="24"/>
        </w:rPr>
        <w:t xml:space="preserve">Wie eben beschrieben, erhalten Arbeitnehmer zunächst </w:t>
      </w:r>
      <w:r w:rsidR="0075583E" w:rsidRPr="00920CC6">
        <w:rPr>
          <w:rFonts w:cstheme="minorHAnsi"/>
          <w:sz w:val="24"/>
          <w:szCs w:val="24"/>
        </w:rPr>
        <w:t xml:space="preserve">pauschal </w:t>
      </w:r>
      <w:r w:rsidRPr="00920CC6">
        <w:rPr>
          <w:rFonts w:cstheme="minorHAnsi"/>
          <w:sz w:val="24"/>
          <w:szCs w:val="24"/>
        </w:rPr>
        <w:t xml:space="preserve">eine 6-wöchige Lohnfortzahlung durch ihren Arbeitgeber. Geregelt ist dies über das zuständige Gesundheitsamt nach § 29 und § 30 Infektionsschutzgesetz, nachdem Menschen </w:t>
      </w:r>
      <w:r w:rsidR="00F82E55">
        <w:rPr>
          <w:rFonts w:cstheme="minorHAnsi"/>
          <w:sz w:val="24"/>
          <w:szCs w:val="24"/>
        </w:rPr>
        <w:t xml:space="preserve">behördlich </w:t>
      </w:r>
      <w:r w:rsidRPr="00920CC6">
        <w:rPr>
          <w:rFonts w:cstheme="minorHAnsi"/>
          <w:sz w:val="24"/>
          <w:szCs w:val="24"/>
        </w:rPr>
        <w:t xml:space="preserve">unter Quarantäne gestellt werden können. </w:t>
      </w:r>
    </w:p>
    <w:p w:rsidR="00CD7FCC" w:rsidRPr="00920CC6" w:rsidRDefault="00CD7FCC" w:rsidP="008B1969">
      <w:pPr>
        <w:spacing w:after="0" w:line="240" w:lineRule="auto"/>
        <w:jc w:val="both"/>
        <w:rPr>
          <w:rFonts w:cstheme="minorHAnsi"/>
          <w:sz w:val="24"/>
          <w:szCs w:val="24"/>
        </w:rPr>
      </w:pPr>
      <w:r w:rsidRPr="00920CC6">
        <w:rPr>
          <w:rFonts w:cstheme="minorHAnsi"/>
          <w:sz w:val="24"/>
          <w:szCs w:val="24"/>
        </w:rPr>
        <w:t xml:space="preserve">Wenn der Betroffene krank ist, gelten die Regeln für eine Entgeltfortzahlung im Krankheitsfall. Diejenigen, die ohne Krankheit vorsorglich unter </w:t>
      </w:r>
      <w:r w:rsidR="00F82E55">
        <w:rPr>
          <w:rFonts w:cstheme="minorHAnsi"/>
          <w:sz w:val="24"/>
          <w:szCs w:val="24"/>
        </w:rPr>
        <w:t xml:space="preserve">behördlich angeordneter </w:t>
      </w:r>
      <w:r w:rsidRPr="00920CC6">
        <w:rPr>
          <w:rFonts w:cstheme="minorHAnsi"/>
          <w:sz w:val="24"/>
          <w:szCs w:val="24"/>
        </w:rPr>
        <w:t>Quarantäne stehen, haben per Gesetz einen Anspruch auf Verdienstausfall in Höhe ihres Nettoentgeltes. Den übernimmt zunächst der Arbeitgeber</w:t>
      </w:r>
      <w:r w:rsidR="0075583E" w:rsidRPr="00920CC6">
        <w:rPr>
          <w:rFonts w:cstheme="minorHAnsi"/>
          <w:sz w:val="24"/>
          <w:szCs w:val="24"/>
        </w:rPr>
        <w:t xml:space="preserve"> (durch die Lohnfortzahlung)</w:t>
      </w:r>
      <w:r w:rsidRPr="00920CC6">
        <w:rPr>
          <w:rFonts w:cstheme="minorHAnsi"/>
          <w:sz w:val="24"/>
          <w:szCs w:val="24"/>
        </w:rPr>
        <w:t xml:space="preserve">; innerhalb von drei Monaten kann </w:t>
      </w:r>
      <w:r w:rsidR="0075583E" w:rsidRPr="00920CC6">
        <w:rPr>
          <w:rFonts w:cstheme="minorHAnsi"/>
          <w:sz w:val="24"/>
          <w:szCs w:val="24"/>
        </w:rPr>
        <w:t>der Arbeitgeber nach §</w:t>
      </w:r>
      <w:r w:rsidR="007B410C">
        <w:rPr>
          <w:rFonts w:cstheme="minorHAnsi"/>
          <w:sz w:val="24"/>
          <w:szCs w:val="24"/>
        </w:rPr>
        <w:t xml:space="preserve"> </w:t>
      </w:r>
      <w:r w:rsidRPr="00920CC6">
        <w:rPr>
          <w:rFonts w:cstheme="minorHAnsi"/>
          <w:sz w:val="24"/>
          <w:szCs w:val="24"/>
        </w:rPr>
        <w:t>56 Infektionsschutzgesetz einen Antrag auf Erstattung der ausgezahlten Beträge stellen.</w:t>
      </w:r>
    </w:p>
    <w:p w:rsidR="0075583E" w:rsidRPr="00920CC6" w:rsidRDefault="0075583E" w:rsidP="008B1969">
      <w:pPr>
        <w:spacing w:after="0" w:line="240" w:lineRule="auto"/>
        <w:jc w:val="both"/>
        <w:rPr>
          <w:rFonts w:cstheme="minorHAnsi"/>
          <w:sz w:val="24"/>
          <w:szCs w:val="24"/>
        </w:rPr>
      </w:pPr>
    </w:p>
    <w:p w:rsidR="00CD7FCC" w:rsidRPr="00920CC6" w:rsidRDefault="00CD7FCC" w:rsidP="008B1969">
      <w:pPr>
        <w:spacing w:after="0" w:line="240" w:lineRule="auto"/>
        <w:jc w:val="both"/>
        <w:rPr>
          <w:rFonts w:cstheme="minorHAnsi"/>
          <w:sz w:val="24"/>
          <w:szCs w:val="24"/>
        </w:rPr>
      </w:pPr>
      <w:r w:rsidRPr="00920CC6">
        <w:rPr>
          <w:rFonts w:cstheme="minorHAnsi"/>
          <w:sz w:val="24"/>
          <w:szCs w:val="24"/>
        </w:rPr>
        <w:t>Auch Selbstständige und Freiberufler gehen nicht leer aus. Nach dem Gesetz zur Verhütung und Bekämpfung von Infektionskrankheiten erhalten auch sie einen Verdienstausfall ersetzt. Dabei geht die zuständige Behörde von dem Gewinn aus, der im Steuerbescheid für das letzte Kalenderjahr festgestellt wurde. Konkret ist dies im § 56 IfSG geregelt.</w:t>
      </w:r>
    </w:p>
    <w:p w:rsidR="00CD7FCC" w:rsidRPr="00920CC6" w:rsidRDefault="00CD7FCC" w:rsidP="008B1969">
      <w:pPr>
        <w:spacing w:after="0" w:line="240" w:lineRule="auto"/>
        <w:jc w:val="both"/>
        <w:rPr>
          <w:rFonts w:cstheme="minorHAnsi"/>
          <w:sz w:val="24"/>
          <w:szCs w:val="24"/>
        </w:rPr>
      </w:pPr>
    </w:p>
    <w:p w:rsidR="00CD7FCC" w:rsidRPr="00920CC6" w:rsidRDefault="00CD7FCC" w:rsidP="008B1969">
      <w:pPr>
        <w:spacing w:after="0" w:line="240" w:lineRule="auto"/>
        <w:jc w:val="both"/>
        <w:rPr>
          <w:rFonts w:cstheme="minorHAnsi"/>
          <w:sz w:val="24"/>
          <w:szCs w:val="24"/>
        </w:rPr>
      </w:pPr>
      <w:r w:rsidRPr="00920CC6">
        <w:rPr>
          <w:rFonts w:cstheme="minorHAnsi"/>
          <w:sz w:val="24"/>
          <w:szCs w:val="24"/>
        </w:rPr>
        <w:t xml:space="preserve">Bei Rückfragen zu diesen Themen </w:t>
      </w:r>
      <w:r w:rsidR="0075583E" w:rsidRPr="00920CC6">
        <w:rPr>
          <w:rFonts w:cstheme="minorHAnsi"/>
          <w:sz w:val="24"/>
          <w:szCs w:val="24"/>
        </w:rPr>
        <w:t xml:space="preserve">wenden Sie sich bitte vornämlich an Ihre Steuerberatung, da dies im Grunde keine versicherungstechnische Beratung darstellt und wir Ihnen insofern </w:t>
      </w:r>
      <w:r w:rsidR="00A029F3">
        <w:rPr>
          <w:rFonts w:cstheme="minorHAnsi"/>
          <w:sz w:val="24"/>
          <w:szCs w:val="24"/>
        </w:rPr>
        <w:t xml:space="preserve">sicherlich </w:t>
      </w:r>
      <w:r w:rsidR="0075583E" w:rsidRPr="00920CC6">
        <w:rPr>
          <w:rFonts w:cstheme="minorHAnsi"/>
          <w:sz w:val="24"/>
          <w:szCs w:val="24"/>
        </w:rPr>
        <w:t xml:space="preserve">nur wenig behilflich sein können.  </w:t>
      </w:r>
    </w:p>
    <w:p w:rsidR="00CD7FCC" w:rsidRDefault="00CD7FCC" w:rsidP="008B1969">
      <w:pPr>
        <w:spacing w:after="0" w:line="240" w:lineRule="auto"/>
        <w:jc w:val="both"/>
        <w:rPr>
          <w:rFonts w:cstheme="minorHAnsi"/>
          <w:sz w:val="24"/>
          <w:szCs w:val="24"/>
        </w:rPr>
      </w:pPr>
    </w:p>
    <w:p w:rsidR="00A029F3" w:rsidRPr="00920CC6" w:rsidRDefault="00A029F3" w:rsidP="008B1969">
      <w:pPr>
        <w:spacing w:after="0" w:line="240" w:lineRule="auto"/>
        <w:jc w:val="both"/>
        <w:rPr>
          <w:rFonts w:cstheme="minorHAnsi"/>
          <w:sz w:val="24"/>
          <w:szCs w:val="24"/>
        </w:rPr>
      </w:pPr>
    </w:p>
    <w:p w:rsidR="00934056" w:rsidRPr="009D06E9" w:rsidRDefault="00934056" w:rsidP="008B1969">
      <w:pPr>
        <w:spacing w:after="0" w:line="240" w:lineRule="auto"/>
        <w:jc w:val="both"/>
        <w:rPr>
          <w:rFonts w:cstheme="minorHAnsi"/>
          <w:b/>
          <w:sz w:val="28"/>
          <w:szCs w:val="28"/>
        </w:rPr>
      </w:pPr>
      <w:r w:rsidRPr="009D06E9">
        <w:rPr>
          <w:rFonts w:cstheme="minorHAnsi"/>
          <w:b/>
          <w:sz w:val="28"/>
          <w:szCs w:val="28"/>
        </w:rPr>
        <w:t>Sind die ärztlichen Behandlungskosten aufgrund der Corona-Viruserkrankung versichert?</w:t>
      </w:r>
    </w:p>
    <w:p w:rsidR="00A71EC9" w:rsidRDefault="00934056" w:rsidP="008B1969">
      <w:pPr>
        <w:spacing w:after="0" w:line="240" w:lineRule="auto"/>
        <w:jc w:val="both"/>
        <w:rPr>
          <w:rFonts w:cstheme="minorHAnsi"/>
          <w:sz w:val="24"/>
          <w:szCs w:val="24"/>
        </w:rPr>
      </w:pPr>
      <w:r w:rsidRPr="00920CC6">
        <w:rPr>
          <w:rFonts w:cstheme="minorHAnsi"/>
          <w:sz w:val="24"/>
          <w:szCs w:val="24"/>
        </w:rPr>
        <w:t xml:space="preserve">Unabhängig davon, ob Sie gesetzlich oder privat Krankenversichert sind, sind natürlich die allgemeinen Behandlungskosten immer versichert, bei Privatversicherten möglicherweise nach Abzug eines vertraglich vereinbarten Selbstbehaltes. </w:t>
      </w:r>
    </w:p>
    <w:p w:rsidR="00A029F3" w:rsidRPr="00920CC6" w:rsidRDefault="00A029F3" w:rsidP="008B1969">
      <w:pPr>
        <w:spacing w:after="0" w:line="240" w:lineRule="auto"/>
        <w:jc w:val="both"/>
        <w:rPr>
          <w:rFonts w:cstheme="minorHAnsi"/>
          <w:sz w:val="24"/>
          <w:szCs w:val="24"/>
        </w:rPr>
      </w:pPr>
    </w:p>
    <w:p w:rsidR="003037AE" w:rsidRPr="00920CC6" w:rsidRDefault="003037AE" w:rsidP="008B1969">
      <w:pPr>
        <w:spacing w:after="0" w:line="240" w:lineRule="auto"/>
        <w:jc w:val="both"/>
        <w:rPr>
          <w:rFonts w:cstheme="minorHAnsi"/>
          <w:sz w:val="24"/>
          <w:szCs w:val="24"/>
        </w:rPr>
      </w:pPr>
      <w:r w:rsidRPr="00920CC6">
        <w:rPr>
          <w:rFonts w:cstheme="minorHAnsi"/>
          <w:sz w:val="24"/>
          <w:szCs w:val="24"/>
        </w:rPr>
        <w:t xml:space="preserve">Das Deutsche Gesundheitssystem zählt zu den leistungsstärksten Systemen der Welt und es sieht vor, dass jeder Patient </w:t>
      </w:r>
      <w:r w:rsidR="00A029F3">
        <w:rPr>
          <w:rFonts w:cstheme="minorHAnsi"/>
          <w:sz w:val="24"/>
          <w:szCs w:val="24"/>
        </w:rPr>
        <w:t xml:space="preserve">pauschal IMMER </w:t>
      </w:r>
      <w:r w:rsidRPr="00920CC6">
        <w:rPr>
          <w:rFonts w:cstheme="minorHAnsi"/>
          <w:sz w:val="24"/>
          <w:szCs w:val="24"/>
        </w:rPr>
        <w:t xml:space="preserve">eine bestmögliche Behandlung erhält. </w:t>
      </w:r>
    </w:p>
    <w:p w:rsidR="00A029F3" w:rsidRDefault="003037AE" w:rsidP="008B1969">
      <w:pPr>
        <w:spacing w:after="0" w:line="240" w:lineRule="auto"/>
        <w:jc w:val="both"/>
        <w:rPr>
          <w:rFonts w:cstheme="minorHAnsi"/>
          <w:sz w:val="24"/>
          <w:szCs w:val="24"/>
        </w:rPr>
      </w:pPr>
      <w:r w:rsidRPr="00920CC6">
        <w:rPr>
          <w:rFonts w:cstheme="minorHAnsi"/>
          <w:sz w:val="24"/>
          <w:szCs w:val="24"/>
        </w:rPr>
        <w:t xml:space="preserve">Angesichts der teilweise sicherlich deutlich überstrapazierten Krankenhäuser, werden etwaige Zusatzbausteine in der Privaten Krankenversicherung </w:t>
      </w:r>
      <w:r w:rsidR="00A029F3">
        <w:rPr>
          <w:rFonts w:cstheme="minorHAnsi"/>
          <w:sz w:val="24"/>
          <w:szCs w:val="24"/>
        </w:rPr>
        <w:t xml:space="preserve">/ Krankenzusatzversicherung </w:t>
      </w:r>
      <w:r w:rsidRPr="00920CC6">
        <w:rPr>
          <w:rFonts w:cstheme="minorHAnsi"/>
          <w:sz w:val="24"/>
          <w:szCs w:val="24"/>
        </w:rPr>
        <w:t xml:space="preserve">(z.B. Einbettzimmer und Chefarztbehandlung) möglicherweise logistisch von Seiten der Krankenhäuser nicht darstellbar sein. Sicherlich für jeden verständlich, angesichts dieser Ausnahmesituation. </w:t>
      </w:r>
    </w:p>
    <w:p w:rsidR="003037AE" w:rsidRPr="00920CC6" w:rsidRDefault="003037AE" w:rsidP="008B1969">
      <w:pPr>
        <w:spacing w:after="0" w:line="240" w:lineRule="auto"/>
        <w:jc w:val="both"/>
        <w:rPr>
          <w:rFonts w:cstheme="minorHAnsi"/>
          <w:sz w:val="24"/>
          <w:szCs w:val="24"/>
        </w:rPr>
      </w:pPr>
      <w:r w:rsidRPr="00920CC6">
        <w:rPr>
          <w:rFonts w:cstheme="minorHAnsi"/>
          <w:sz w:val="24"/>
          <w:szCs w:val="24"/>
        </w:rPr>
        <w:t xml:space="preserve">Sollte solch ein Fall auftreten, haben Sie als Privatversicherter als kleinen Trost hinterher einen Anspruch auf entsprechende Ersatzleistungen aus Ihrem Tarif, quasi als kleine Wiedergutmachung. Sprechen Sie uns in solchen Fällen gern an. </w:t>
      </w:r>
    </w:p>
    <w:p w:rsidR="003037AE" w:rsidRPr="00920CC6" w:rsidRDefault="003037AE" w:rsidP="008B1969">
      <w:pPr>
        <w:spacing w:after="0" w:line="240" w:lineRule="auto"/>
        <w:jc w:val="both"/>
        <w:rPr>
          <w:rFonts w:cstheme="minorHAnsi"/>
          <w:sz w:val="24"/>
          <w:szCs w:val="24"/>
        </w:rPr>
      </w:pPr>
    </w:p>
    <w:p w:rsidR="00920CC6" w:rsidRPr="00920CC6" w:rsidRDefault="00920CC6" w:rsidP="008B1969">
      <w:pPr>
        <w:spacing w:after="0" w:line="240" w:lineRule="auto"/>
        <w:jc w:val="both"/>
        <w:rPr>
          <w:rFonts w:cstheme="minorHAnsi"/>
          <w:sz w:val="24"/>
          <w:szCs w:val="24"/>
        </w:rPr>
      </w:pPr>
    </w:p>
    <w:p w:rsidR="00934056" w:rsidRPr="009D06E9" w:rsidRDefault="0075583E" w:rsidP="008B1969">
      <w:pPr>
        <w:spacing w:after="0" w:line="240" w:lineRule="auto"/>
        <w:jc w:val="both"/>
        <w:rPr>
          <w:rFonts w:cstheme="minorHAnsi"/>
          <w:b/>
          <w:sz w:val="28"/>
          <w:szCs w:val="28"/>
        </w:rPr>
      </w:pPr>
      <w:r w:rsidRPr="009D06E9">
        <w:rPr>
          <w:rFonts w:cstheme="minorHAnsi"/>
          <w:b/>
          <w:sz w:val="28"/>
          <w:szCs w:val="28"/>
        </w:rPr>
        <w:t>Was gibt es ansonsten für versicherungstechnische Absicherungen in der derzeitigen Situation?</w:t>
      </w:r>
    </w:p>
    <w:p w:rsidR="0075583E" w:rsidRPr="00920CC6" w:rsidRDefault="0075583E" w:rsidP="008B1969">
      <w:pPr>
        <w:spacing w:after="0" w:line="240" w:lineRule="auto"/>
        <w:jc w:val="both"/>
        <w:rPr>
          <w:rFonts w:cstheme="minorHAnsi"/>
          <w:sz w:val="24"/>
          <w:szCs w:val="24"/>
        </w:rPr>
      </w:pPr>
      <w:r w:rsidRPr="00920CC6">
        <w:rPr>
          <w:rFonts w:cstheme="minorHAnsi"/>
          <w:sz w:val="24"/>
          <w:szCs w:val="24"/>
        </w:rPr>
        <w:t xml:space="preserve">Ihre möglicherweise vorhandene </w:t>
      </w:r>
      <w:r w:rsidRPr="00920CC6">
        <w:rPr>
          <w:rFonts w:cstheme="minorHAnsi"/>
          <w:b/>
          <w:sz w:val="24"/>
          <w:szCs w:val="24"/>
        </w:rPr>
        <w:t>Berufsunfähigkeitsversicherung</w:t>
      </w:r>
      <w:r w:rsidRPr="00920CC6">
        <w:rPr>
          <w:rFonts w:cstheme="minorHAnsi"/>
          <w:sz w:val="24"/>
          <w:szCs w:val="24"/>
        </w:rPr>
        <w:t xml:space="preserve"> leistet bei einer vorliegenden Arbeitsunfähigkeit von mindestens 6 Monaten und länger. Sie ist also für drastische und bleibende Erkrankungen gedacht. Insofern angesichts der derzeitigen Krise </w:t>
      </w:r>
      <w:r w:rsidRPr="00920CC6">
        <w:rPr>
          <w:rFonts w:cstheme="minorHAnsi"/>
          <w:sz w:val="24"/>
          <w:szCs w:val="24"/>
        </w:rPr>
        <w:lastRenderedPageBreak/>
        <w:t>sicherlich nicht relevant – prüfungswürdig höchsten</w:t>
      </w:r>
      <w:r w:rsidR="007B410C">
        <w:rPr>
          <w:rFonts w:cstheme="minorHAnsi"/>
          <w:sz w:val="24"/>
          <w:szCs w:val="24"/>
        </w:rPr>
        <w:t>s</w:t>
      </w:r>
      <w:r w:rsidRPr="00920CC6">
        <w:rPr>
          <w:rFonts w:cstheme="minorHAnsi"/>
          <w:sz w:val="24"/>
          <w:szCs w:val="24"/>
        </w:rPr>
        <w:t xml:space="preserve"> dann, wenn Sie nach einer Erkrankung bleibende Schäden zurückbehalten sollten, was nach derzeitiger Informationslage aber nicht zu </w:t>
      </w:r>
      <w:r w:rsidR="00A029F3">
        <w:rPr>
          <w:rFonts w:cstheme="minorHAnsi"/>
          <w:sz w:val="24"/>
          <w:szCs w:val="24"/>
        </w:rPr>
        <w:t xml:space="preserve">befürchten </w:t>
      </w:r>
      <w:r w:rsidRPr="00920CC6">
        <w:rPr>
          <w:rFonts w:cstheme="minorHAnsi"/>
          <w:sz w:val="24"/>
          <w:szCs w:val="24"/>
        </w:rPr>
        <w:t xml:space="preserve">ist. </w:t>
      </w:r>
    </w:p>
    <w:p w:rsidR="0075583E" w:rsidRPr="00920CC6" w:rsidRDefault="0075583E" w:rsidP="008B1969">
      <w:pPr>
        <w:spacing w:after="0" w:line="240" w:lineRule="auto"/>
        <w:jc w:val="both"/>
        <w:rPr>
          <w:rFonts w:cstheme="minorHAnsi"/>
          <w:sz w:val="24"/>
          <w:szCs w:val="24"/>
        </w:rPr>
      </w:pPr>
    </w:p>
    <w:p w:rsidR="00A029F3" w:rsidRDefault="0075583E" w:rsidP="008B1969">
      <w:pPr>
        <w:spacing w:after="0" w:line="240" w:lineRule="auto"/>
        <w:jc w:val="both"/>
        <w:rPr>
          <w:rFonts w:cstheme="minorHAnsi"/>
          <w:sz w:val="24"/>
          <w:szCs w:val="24"/>
        </w:rPr>
      </w:pPr>
      <w:r w:rsidRPr="00920CC6">
        <w:rPr>
          <w:rFonts w:cstheme="minorHAnsi"/>
          <w:sz w:val="24"/>
          <w:szCs w:val="24"/>
        </w:rPr>
        <w:t xml:space="preserve">Zudem haben einige </w:t>
      </w:r>
      <w:r w:rsidRPr="00920CC6">
        <w:rPr>
          <w:rFonts w:cstheme="minorHAnsi"/>
          <w:b/>
          <w:sz w:val="24"/>
          <w:szCs w:val="24"/>
        </w:rPr>
        <w:t>Unfallversicherungen</w:t>
      </w:r>
      <w:r w:rsidRPr="00920CC6">
        <w:rPr>
          <w:rFonts w:cstheme="minorHAnsi"/>
          <w:sz w:val="24"/>
          <w:szCs w:val="24"/>
        </w:rPr>
        <w:t xml:space="preserve"> eine so genannte „Infektionsklausel“ enthalten. </w:t>
      </w:r>
      <w:r w:rsidR="009B53C0" w:rsidRPr="00920CC6">
        <w:rPr>
          <w:rFonts w:cstheme="minorHAnsi"/>
          <w:sz w:val="24"/>
          <w:szCs w:val="24"/>
        </w:rPr>
        <w:t xml:space="preserve">Demnach wäre der Corona-Virus quasi als „Unfall“ anzusehen. </w:t>
      </w:r>
      <w:r w:rsidRPr="00920CC6">
        <w:rPr>
          <w:rFonts w:cstheme="minorHAnsi"/>
          <w:sz w:val="24"/>
          <w:szCs w:val="24"/>
        </w:rPr>
        <w:t>Sollten Sie einen solchen Vertrag haben, sind Leistungsansprüche denkbar</w:t>
      </w:r>
      <w:r w:rsidR="00A029F3">
        <w:rPr>
          <w:rFonts w:cstheme="minorHAnsi"/>
          <w:sz w:val="24"/>
          <w:szCs w:val="24"/>
        </w:rPr>
        <w:t>:</w:t>
      </w:r>
      <w:r w:rsidR="009B53C0" w:rsidRPr="00920CC6">
        <w:rPr>
          <w:rFonts w:cstheme="minorHAnsi"/>
          <w:sz w:val="24"/>
          <w:szCs w:val="24"/>
        </w:rPr>
        <w:t xml:space="preserve"> </w:t>
      </w:r>
      <w:r w:rsidR="00A029F3">
        <w:rPr>
          <w:rFonts w:cstheme="minorHAnsi"/>
          <w:sz w:val="24"/>
          <w:szCs w:val="24"/>
        </w:rPr>
        <w:t>B</w:t>
      </w:r>
      <w:r w:rsidR="009B53C0" w:rsidRPr="00920CC6">
        <w:rPr>
          <w:rFonts w:cstheme="minorHAnsi"/>
          <w:sz w:val="24"/>
          <w:szCs w:val="24"/>
        </w:rPr>
        <w:t xml:space="preserve">eispielsweise Leistungen in Form von Tagessätzen als </w:t>
      </w:r>
      <w:r w:rsidRPr="00920CC6">
        <w:rPr>
          <w:rFonts w:cstheme="minorHAnsi"/>
          <w:sz w:val="24"/>
          <w:szCs w:val="24"/>
        </w:rPr>
        <w:t>„</w:t>
      </w:r>
      <w:r w:rsidR="009B53C0" w:rsidRPr="00920CC6">
        <w:rPr>
          <w:rFonts w:cstheme="minorHAnsi"/>
          <w:sz w:val="24"/>
          <w:szCs w:val="24"/>
        </w:rPr>
        <w:t>Unfall-</w:t>
      </w:r>
      <w:r w:rsidRPr="00920CC6">
        <w:rPr>
          <w:rFonts w:cstheme="minorHAnsi"/>
          <w:sz w:val="24"/>
          <w:szCs w:val="24"/>
        </w:rPr>
        <w:t xml:space="preserve">Krankentagegeld“ </w:t>
      </w:r>
      <w:r w:rsidR="00A029F3">
        <w:rPr>
          <w:rFonts w:cstheme="minorHAnsi"/>
          <w:sz w:val="24"/>
          <w:szCs w:val="24"/>
        </w:rPr>
        <w:t>(zuhause krankgeschrieben; Leistungen allerdings zumeist erst a</w:t>
      </w:r>
      <w:r w:rsidR="00001E8E">
        <w:rPr>
          <w:rFonts w:cstheme="minorHAnsi"/>
          <w:sz w:val="24"/>
          <w:szCs w:val="24"/>
        </w:rPr>
        <w:t>b</w:t>
      </w:r>
      <w:r w:rsidR="00A029F3">
        <w:rPr>
          <w:rFonts w:cstheme="minorHAnsi"/>
          <w:sz w:val="24"/>
          <w:szCs w:val="24"/>
        </w:rPr>
        <w:t xml:space="preserve"> dem 43. Tag) </w:t>
      </w:r>
      <w:r w:rsidRPr="00920CC6">
        <w:rPr>
          <w:rFonts w:cstheme="minorHAnsi"/>
          <w:sz w:val="24"/>
          <w:szCs w:val="24"/>
        </w:rPr>
        <w:t>oder „</w:t>
      </w:r>
      <w:r w:rsidR="009B53C0" w:rsidRPr="00920CC6">
        <w:rPr>
          <w:rFonts w:cstheme="minorHAnsi"/>
          <w:sz w:val="24"/>
          <w:szCs w:val="24"/>
        </w:rPr>
        <w:t>Unfall-</w:t>
      </w:r>
      <w:r w:rsidRPr="00920CC6">
        <w:rPr>
          <w:rFonts w:cstheme="minorHAnsi"/>
          <w:sz w:val="24"/>
          <w:szCs w:val="24"/>
        </w:rPr>
        <w:t>Krankenhaustagegeld“</w:t>
      </w:r>
      <w:r w:rsidR="00A029F3">
        <w:rPr>
          <w:rFonts w:cstheme="minorHAnsi"/>
          <w:sz w:val="24"/>
          <w:szCs w:val="24"/>
        </w:rPr>
        <w:t xml:space="preserve"> (beim Krankenhaus-aufenthalt; zumeist ab dem 1. Tag)</w:t>
      </w:r>
      <w:r w:rsidR="009B53C0" w:rsidRPr="00920CC6">
        <w:rPr>
          <w:rFonts w:cstheme="minorHAnsi"/>
          <w:sz w:val="24"/>
          <w:szCs w:val="24"/>
        </w:rPr>
        <w:t xml:space="preserve">. </w:t>
      </w:r>
    </w:p>
    <w:p w:rsidR="009B53C0" w:rsidRPr="00920CC6" w:rsidRDefault="009B53C0" w:rsidP="008B1969">
      <w:pPr>
        <w:spacing w:after="0" w:line="240" w:lineRule="auto"/>
        <w:jc w:val="both"/>
        <w:rPr>
          <w:rFonts w:cstheme="minorHAnsi"/>
          <w:sz w:val="24"/>
          <w:szCs w:val="24"/>
        </w:rPr>
      </w:pPr>
      <w:r w:rsidRPr="00920CC6">
        <w:rPr>
          <w:rFonts w:cstheme="minorHAnsi"/>
          <w:sz w:val="24"/>
          <w:szCs w:val="24"/>
        </w:rPr>
        <w:t xml:space="preserve">Auch hierzu stehen wir Ihnen </w:t>
      </w:r>
      <w:r w:rsidR="00A029F3">
        <w:rPr>
          <w:rFonts w:cstheme="minorHAnsi"/>
          <w:sz w:val="24"/>
          <w:szCs w:val="24"/>
        </w:rPr>
        <w:t xml:space="preserve">bei Rückfragen </w:t>
      </w:r>
      <w:r w:rsidRPr="00920CC6">
        <w:rPr>
          <w:rFonts w:cstheme="minorHAnsi"/>
          <w:sz w:val="24"/>
          <w:szCs w:val="24"/>
        </w:rPr>
        <w:t xml:space="preserve">gern beratend zur Verfügung. </w:t>
      </w:r>
    </w:p>
    <w:p w:rsidR="009B53C0" w:rsidRPr="00920CC6" w:rsidRDefault="009B53C0" w:rsidP="008B1969">
      <w:pPr>
        <w:spacing w:after="0" w:line="240" w:lineRule="auto"/>
        <w:jc w:val="both"/>
        <w:rPr>
          <w:rFonts w:cstheme="minorHAnsi"/>
          <w:sz w:val="24"/>
          <w:szCs w:val="24"/>
        </w:rPr>
      </w:pPr>
    </w:p>
    <w:p w:rsidR="0075583E" w:rsidRPr="00920CC6" w:rsidRDefault="009B53C0" w:rsidP="008B1969">
      <w:pPr>
        <w:spacing w:after="0" w:line="240" w:lineRule="auto"/>
        <w:jc w:val="both"/>
        <w:rPr>
          <w:rFonts w:cstheme="minorHAnsi"/>
          <w:sz w:val="24"/>
          <w:szCs w:val="24"/>
        </w:rPr>
      </w:pPr>
      <w:r w:rsidRPr="00920CC6">
        <w:rPr>
          <w:rFonts w:cstheme="minorHAnsi"/>
          <w:sz w:val="24"/>
          <w:szCs w:val="24"/>
        </w:rPr>
        <w:t xml:space="preserve">Auf das Thema </w:t>
      </w:r>
      <w:r w:rsidRPr="00920CC6">
        <w:rPr>
          <w:rFonts w:cstheme="minorHAnsi"/>
          <w:b/>
          <w:sz w:val="24"/>
          <w:szCs w:val="24"/>
        </w:rPr>
        <w:t>Todesfallschutz</w:t>
      </w:r>
      <w:r w:rsidRPr="00920CC6">
        <w:rPr>
          <w:rFonts w:cstheme="minorHAnsi"/>
          <w:sz w:val="24"/>
          <w:szCs w:val="24"/>
        </w:rPr>
        <w:t xml:space="preserve"> durch Lebensversicherungen oder Risikolebens</w:t>
      </w:r>
      <w:r w:rsidR="00A029F3">
        <w:rPr>
          <w:rFonts w:cstheme="minorHAnsi"/>
          <w:sz w:val="24"/>
          <w:szCs w:val="24"/>
        </w:rPr>
        <w:t>-</w:t>
      </w:r>
      <w:r w:rsidRPr="00920CC6">
        <w:rPr>
          <w:rFonts w:cstheme="minorHAnsi"/>
          <w:sz w:val="24"/>
          <w:szCs w:val="24"/>
        </w:rPr>
        <w:t xml:space="preserve">versicherungen möchten wir an dieser Stelle nicht tiefer eingehen. Bei jeglichen Rückfragen dazu sprechen Sie uns gern an. </w:t>
      </w:r>
      <w:r w:rsidR="0075583E" w:rsidRPr="00920CC6">
        <w:rPr>
          <w:rFonts w:cstheme="minorHAnsi"/>
          <w:sz w:val="24"/>
          <w:szCs w:val="24"/>
        </w:rPr>
        <w:t xml:space="preserve"> </w:t>
      </w:r>
    </w:p>
    <w:p w:rsidR="009B53C0" w:rsidRPr="00920CC6" w:rsidRDefault="009B53C0" w:rsidP="008B1969">
      <w:pPr>
        <w:spacing w:after="0" w:line="240" w:lineRule="auto"/>
        <w:jc w:val="both"/>
        <w:rPr>
          <w:rFonts w:cstheme="minorHAnsi"/>
          <w:sz w:val="24"/>
          <w:szCs w:val="24"/>
        </w:rPr>
      </w:pPr>
    </w:p>
    <w:p w:rsidR="00934056" w:rsidRPr="00920CC6" w:rsidRDefault="009B53C0" w:rsidP="008B1969">
      <w:pPr>
        <w:spacing w:after="0" w:line="240" w:lineRule="auto"/>
        <w:jc w:val="both"/>
        <w:rPr>
          <w:rFonts w:cstheme="minorHAnsi"/>
          <w:sz w:val="24"/>
          <w:szCs w:val="24"/>
        </w:rPr>
      </w:pPr>
      <w:r w:rsidRPr="00920CC6">
        <w:rPr>
          <w:rFonts w:cstheme="minorHAnsi"/>
          <w:sz w:val="24"/>
          <w:szCs w:val="24"/>
        </w:rPr>
        <w:t xml:space="preserve">Die </w:t>
      </w:r>
      <w:r w:rsidRPr="00920CC6">
        <w:rPr>
          <w:rFonts w:cstheme="minorHAnsi"/>
          <w:b/>
          <w:sz w:val="24"/>
          <w:szCs w:val="24"/>
        </w:rPr>
        <w:t>Betriebsunterbrechungsversicherung</w:t>
      </w:r>
      <w:r w:rsidRPr="00920CC6">
        <w:rPr>
          <w:rFonts w:cstheme="minorHAnsi"/>
          <w:sz w:val="24"/>
          <w:szCs w:val="24"/>
        </w:rPr>
        <w:t xml:space="preserve"> (</w:t>
      </w:r>
      <w:proofErr w:type="spellStart"/>
      <w:r w:rsidRPr="00920CC6">
        <w:rPr>
          <w:rFonts w:cstheme="minorHAnsi"/>
          <w:sz w:val="24"/>
          <w:szCs w:val="24"/>
        </w:rPr>
        <w:t>u.ä.</w:t>
      </w:r>
      <w:proofErr w:type="spellEnd"/>
      <w:r w:rsidRPr="00920CC6">
        <w:rPr>
          <w:rFonts w:cstheme="minorHAnsi"/>
          <w:sz w:val="24"/>
          <w:szCs w:val="24"/>
        </w:rPr>
        <w:t xml:space="preserve"> Produkte) für Unternehmer und Firmen sind zumeist gedacht für Betriebsstörungen in Folge von Feuerschäden oder vergleichbaren Störfällen für Unternehmen. Kaum ein Produkt sieht Leistungen </w:t>
      </w:r>
      <w:r w:rsidR="00814E6F" w:rsidRPr="00920CC6">
        <w:rPr>
          <w:rFonts w:cstheme="minorHAnsi"/>
          <w:sz w:val="24"/>
          <w:szCs w:val="24"/>
        </w:rPr>
        <w:t xml:space="preserve">für Betriebsstörungen aufgrund eines solchen Szenarios vor, wie wir es gerade weltweit erleben. Auch hierzu stehen wir Ihnen bei tiefergehenden Rückfragen </w:t>
      </w:r>
      <w:r w:rsidR="00A029F3">
        <w:rPr>
          <w:rFonts w:cstheme="minorHAnsi"/>
          <w:sz w:val="24"/>
          <w:szCs w:val="24"/>
        </w:rPr>
        <w:t xml:space="preserve">natürlich </w:t>
      </w:r>
      <w:r w:rsidR="00814E6F" w:rsidRPr="00920CC6">
        <w:rPr>
          <w:rFonts w:cstheme="minorHAnsi"/>
          <w:sz w:val="24"/>
          <w:szCs w:val="24"/>
        </w:rPr>
        <w:t xml:space="preserve">gern zur Verfügung. </w:t>
      </w:r>
    </w:p>
    <w:p w:rsidR="00814E6F" w:rsidRPr="00920CC6" w:rsidRDefault="00814E6F" w:rsidP="008B1969">
      <w:pPr>
        <w:spacing w:after="0" w:line="240" w:lineRule="auto"/>
        <w:jc w:val="both"/>
        <w:rPr>
          <w:rFonts w:cstheme="minorHAnsi"/>
          <w:sz w:val="24"/>
          <w:szCs w:val="24"/>
        </w:rPr>
      </w:pPr>
    </w:p>
    <w:p w:rsidR="00814E6F" w:rsidRPr="00920CC6" w:rsidRDefault="00814E6F" w:rsidP="008B1969">
      <w:pPr>
        <w:spacing w:after="0" w:line="240" w:lineRule="auto"/>
        <w:jc w:val="both"/>
        <w:rPr>
          <w:rFonts w:cstheme="minorHAnsi"/>
          <w:sz w:val="24"/>
          <w:szCs w:val="24"/>
        </w:rPr>
      </w:pPr>
    </w:p>
    <w:p w:rsidR="00814E6F" w:rsidRPr="009D06E9" w:rsidRDefault="00814E6F" w:rsidP="008B1969">
      <w:pPr>
        <w:spacing w:after="0" w:line="240" w:lineRule="auto"/>
        <w:jc w:val="both"/>
        <w:rPr>
          <w:rFonts w:cstheme="minorHAnsi"/>
          <w:b/>
          <w:sz w:val="28"/>
          <w:szCs w:val="28"/>
        </w:rPr>
      </w:pPr>
      <w:r w:rsidRPr="009D06E9">
        <w:rPr>
          <w:rFonts w:cstheme="minorHAnsi"/>
          <w:b/>
          <w:sz w:val="28"/>
          <w:szCs w:val="28"/>
        </w:rPr>
        <w:t xml:space="preserve">Welche Möglichkeiten gibt es bei finanzieller Not? </w:t>
      </w:r>
    </w:p>
    <w:p w:rsidR="00814E6F" w:rsidRPr="00920CC6" w:rsidRDefault="00814E6F" w:rsidP="008B1969">
      <w:pPr>
        <w:spacing w:after="0" w:line="240" w:lineRule="auto"/>
        <w:jc w:val="both"/>
        <w:rPr>
          <w:rFonts w:cstheme="minorHAnsi"/>
          <w:sz w:val="24"/>
          <w:szCs w:val="24"/>
        </w:rPr>
      </w:pPr>
      <w:r w:rsidRPr="00920CC6">
        <w:rPr>
          <w:rFonts w:cstheme="minorHAnsi"/>
          <w:sz w:val="24"/>
          <w:szCs w:val="24"/>
        </w:rPr>
        <w:t>Sollte bei Ihnen im Nachgang zur derzeitigen Krise beispielsweise durch länger anhaltende Kurzarbeit oder gar einer Kündigung möglicherweise ein finanzieller Engpass auftreten, beraten wir Sie natürlich ebenfalls gern. Es gibt bei Produkten der Al</w:t>
      </w:r>
      <w:r w:rsidR="00001E8E">
        <w:rPr>
          <w:rFonts w:cstheme="minorHAnsi"/>
          <w:sz w:val="24"/>
          <w:szCs w:val="24"/>
        </w:rPr>
        <w:t>ters</w:t>
      </w:r>
      <w:r w:rsidRPr="00920CC6">
        <w:rPr>
          <w:rFonts w:cstheme="minorHAnsi"/>
          <w:sz w:val="24"/>
          <w:szCs w:val="24"/>
        </w:rPr>
        <w:t xml:space="preserve">versorgung verschiedene Möglichkeiten einer Beitragsstundung oder </w:t>
      </w:r>
      <w:r w:rsidR="006A1199" w:rsidRPr="00920CC6">
        <w:rPr>
          <w:rFonts w:cstheme="minorHAnsi"/>
          <w:sz w:val="24"/>
          <w:szCs w:val="24"/>
        </w:rPr>
        <w:t xml:space="preserve">einer </w:t>
      </w:r>
      <w:r w:rsidRPr="00920CC6">
        <w:rPr>
          <w:rFonts w:cstheme="minorHAnsi"/>
          <w:sz w:val="24"/>
          <w:szCs w:val="24"/>
        </w:rPr>
        <w:t>Herabsetzung</w:t>
      </w:r>
      <w:r w:rsidR="006A1199" w:rsidRPr="00920CC6">
        <w:rPr>
          <w:rFonts w:cstheme="minorHAnsi"/>
          <w:sz w:val="24"/>
          <w:szCs w:val="24"/>
        </w:rPr>
        <w:t xml:space="preserve"> der Beitragszahlungen</w:t>
      </w:r>
      <w:r w:rsidRPr="00920CC6">
        <w:rPr>
          <w:rFonts w:cstheme="minorHAnsi"/>
          <w:sz w:val="24"/>
          <w:szCs w:val="24"/>
        </w:rPr>
        <w:t>. Auch bei vielen Sachversicherungen können</w:t>
      </w:r>
      <w:r w:rsidR="00961661">
        <w:rPr>
          <w:rFonts w:cstheme="minorHAnsi"/>
          <w:sz w:val="24"/>
          <w:szCs w:val="24"/>
        </w:rPr>
        <w:t>,</w:t>
      </w:r>
      <w:r w:rsidRPr="00920CC6">
        <w:rPr>
          <w:rFonts w:cstheme="minorHAnsi"/>
          <w:sz w:val="24"/>
          <w:szCs w:val="24"/>
        </w:rPr>
        <w:t xml:space="preserve"> </w:t>
      </w:r>
      <w:r w:rsidR="006A1199" w:rsidRPr="00920CC6">
        <w:rPr>
          <w:rFonts w:cstheme="minorHAnsi"/>
          <w:sz w:val="24"/>
          <w:szCs w:val="24"/>
        </w:rPr>
        <w:t>durch die Herausnahme von Bausteinen</w:t>
      </w:r>
      <w:r w:rsidR="00961661">
        <w:rPr>
          <w:rFonts w:cstheme="minorHAnsi"/>
          <w:sz w:val="24"/>
          <w:szCs w:val="24"/>
        </w:rPr>
        <w:t>,</w:t>
      </w:r>
      <w:r w:rsidR="006A1199" w:rsidRPr="00920CC6">
        <w:rPr>
          <w:rFonts w:cstheme="minorHAnsi"/>
          <w:sz w:val="24"/>
          <w:szCs w:val="24"/>
        </w:rPr>
        <w:t xml:space="preserve"> in der Regel Kosten reduziert werden. Bevor Sie also über die Kündigung einzelner Versicherungen nachdenken, sprechen Sie uns bitte an, damit wir gemeinsam überlegen können, wie Ihre Versicherungen an veränderte Situationen möglicherweise anzupassen gehen. </w:t>
      </w:r>
    </w:p>
    <w:p w:rsidR="00A71EC9" w:rsidRDefault="00A71EC9" w:rsidP="008B1969">
      <w:pPr>
        <w:spacing w:after="0" w:line="240" w:lineRule="auto"/>
        <w:jc w:val="both"/>
        <w:rPr>
          <w:sz w:val="24"/>
        </w:rPr>
      </w:pPr>
    </w:p>
    <w:p w:rsidR="00A029F3" w:rsidRDefault="00A029F3" w:rsidP="008B1969">
      <w:pPr>
        <w:spacing w:after="0" w:line="240" w:lineRule="auto"/>
        <w:jc w:val="both"/>
        <w:rPr>
          <w:sz w:val="24"/>
        </w:rPr>
      </w:pPr>
    </w:p>
    <w:p w:rsidR="009D06E9" w:rsidRDefault="009D06E9" w:rsidP="008B1969">
      <w:pPr>
        <w:spacing w:after="0" w:line="240" w:lineRule="auto"/>
        <w:jc w:val="both"/>
        <w:rPr>
          <w:sz w:val="24"/>
        </w:rPr>
      </w:pPr>
      <w:r>
        <w:rPr>
          <w:sz w:val="24"/>
        </w:rPr>
        <w:t xml:space="preserve">Soweit unser Überblick über alle möglicherweise relevanten Versicherungsbereiche und zahlreiche Fragen zum Thema der Pandemie. </w:t>
      </w:r>
    </w:p>
    <w:p w:rsidR="009D06E9" w:rsidRDefault="009D06E9" w:rsidP="008B1969">
      <w:pPr>
        <w:spacing w:after="0" w:line="240" w:lineRule="auto"/>
        <w:jc w:val="both"/>
        <w:rPr>
          <w:sz w:val="24"/>
        </w:rPr>
      </w:pPr>
    </w:p>
    <w:p w:rsidR="009D06E9" w:rsidRDefault="009D06E9" w:rsidP="008B1969">
      <w:pPr>
        <w:spacing w:after="0" w:line="240" w:lineRule="auto"/>
        <w:jc w:val="both"/>
        <w:rPr>
          <w:sz w:val="24"/>
        </w:rPr>
      </w:pPr>
      <w:r>
        <w:rPr>
          <w:sz w:val="24"/>
        </w:rPr>
        <w:t xml:space="preserve">Bei jeglichen Rückfragen, oder wenn Sie Absicherungen für spezielle Themen wünschen, sprechen Sie uns gern an. </w:t>
      </w:r>
    </w:p>
    <w:p w:rsidR="009D06E9" w:rsidRDefault="009D06E9" w:rsidP="008B1969">
      <w:pPr>
        <w:spacing w:after="0" w:line="240" w:lineRule="auto"/>
        <w:jc w:val="both"/>
        <w:rPr>
          <w:sz w:val="24"/>
        </w:rPr>
      </w:pPr>
    </w:p>
    <w:p w:rsidR="00A029F3" w:rsidRPr="00920CC6" w:rsidRDefault="00A029F3" w:rsidP="008B1969">
      <w:pPr>
        <w:spacing w:after="0" w:line="240" w:lineRule="auto"/>
        <w:jc w:val="both"/>
        <w:rPr>
          <w:sz w:val="24"/>
        </w:rPr>
      </w:pPr>
      <w:r>
        <w:rPr>
          <w:sz w:val="24"/>
        </w:rPr>
        <w:t xml:space="preserve">Bleiben Sie gesund! </w:t>
      </w:r>
    </w:p>
    <w:sectPr w:rsidR="00A029F3" w:rsidRPr="00920C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721"/>
    <w:multiLevelType w:val="hybridMultilevel"/>
    <w:tmpl w:val="A96E903E"/>
    <w:lvl w:ilvl="0" w:tplc="DD20904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E365E0"/>
    <w:multiLevelType w:val="hybridMultilevel"/>
    <w:tmpl w:val="3628F2A0"/>
    <w:lvl w:ilvl="0" w:tplc="3ED85B5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27"/>
    <w:rsid w:val="00001E8E"/>
    <w:rsid w:val="00011581"/>
    <w:rsid w:val="001216D9"/>
    <w:rsid w:val="002E6FF0"/>
    <w:rsid w:val="003037AE"/>
    <w:rsid w:val="0036579A"/>
    <w:rsid w:val="003A6396"/>
    <w:rsid w:val="00435817"/>
    <w:rsid w:val="005522CC"/>
    <w:rsid w:val="006A1199"/>
    <w:rsid w:val="0075583E"/>
    <w:rsid w:val="007B410C"/>
    <w:rsid w:val="00814E6F"/>
    <w:rsid w:val="00882963"/>
    <w:rsid w:val="008B1969"/>
    <w:rsid w:val="00920CC6"/>
    <w:rsid w:val="00934056"/>
    <w:rsid w:val="00951D23"/>
    <w:rsid w:val="00961661"/>
    <w:rsid w:val="009B53C0"/>
    <w:rsid w:val="009D06E9"/>
    <w:rsid w:val="00A018C2"/>
    <w:rsid w:val="00A029F3"/>
    <w:rsid w:val="00A71EC9"/>
    <w:rsid w:val="00B52B69"/>
    <w:rsid w:val="00C42CDF"/>
    <w:rsid w:val="00CD7FCC"/>
    <w:rsid w:val="00D26C27"/>
    <w:rsid w:val="00D627D7"/>
    <w:rsid w:val="00F82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B69"/>
    <w:pPr>
      <w:ind w:left="720"/>
      <w:contextualSpacing/>
    </w:pPr>
  </w:style>
  <w:style w:type="character" w:styleId="Hyperlink">
    <w:name w:val="Hyperlink"/>
    <w:basedOn w:val="Absatz-Standardschriftart"/>
    <w:uiPriority w:val="99"/>
    <w:semiHidden/>
    <w:unhideWhenUsed/>
    <w:rsid w:val="00CD7F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2B69"/>
    <w:pPr>
      <w:ind w:left="720"/>
      <w:contextualSpacing/>
    </w:pPr>
  </w:style>
  <w:style w:type="character" w:styleId="Hyperlink">
    <w:name w:val="Hyperlink"/>
    <w:basedOn w:val="Absatz-Standardschriftart"/>
    <w:uiPriority w:val="99"/>
    <w:semiHidden/>
    <w:unhideWhenUsed/>
    <w:rsid w:val="00CD7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1806-D05E-4B40-91C3-F0C24C2C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BE676466</Template>
  <TotalTime>0</TotalTime>
  <Pages>5</Pages>
  <Words>1365</Words>
  <Characters>8605</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Drewes, Oliver (maxpool)</dc:creator>
  <cp:lastModifiedBy>Clemens, Benjamin (maxpool)</cp:lastModifiedBy>
  <cp:revision>2</cp:revision>
  <dcterms:created xsi:type="dcterms:W3CDTF">2020-03-18T17:42:00Z</dcterms:created>
  <dcterms:modified xsi:type="dcterms:W3CDTF">2020-03-18T17:42:00Z</dcterms:modified>
</cp:coreProperties>
</file>